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14DA" w14:textId="77777777" w:rsidR="004C2625" w:rsidRPr="00585264" w:rsidRDefault="006307B4">
      <w:pPr>
        <w:pStyle w:val="Heading1"/>
        <w:jc w:val="center"/>
        <w:rPr>
          <w:rFonts w:ascii="Verdana" w:eastAsia="Verdana" w:hAnsi="Verdana" w:cs="Verdana"/>
          <w:sz w:val="22"/>
          <w:szCs w:val="22"/>
        </w:rPr>
      </w:pPr>
      <w:bookmarkStart w:id="0" w:name="_heading=h.gjdgxs" w:colFirst="0" w:colLast="0"/>
      <w:bookmarkEnd w:id="0"/>
      <w:r w:rsidRPr="00585264">
        <w:rPr>
          <w:rFonts w:ascii="Verdana" w:eastAsia="Verdana" w:hAnsi="Verdana" w:cs="Verdana"/>
          <w:noProof/>
          <w:sz w:val="22"/>
          <w:szCs w:val="22"/>
        </w:rPr>
        <w:drawing>
          <wp:inline distT="0" distB="0" distL="0" distR="0" wp14:anchorId="476C2982" wp14:editId="1B81454F">
            <wp:extent cx="2895600" cy="1800225"/>
            <wp:effectExtent l="0" t="0" r="0" b="0"/>
            <wp:docPr id="2" name="image1.jpg" descr="MBA Logo"/>
            <wp:cNvGraphicFramePr/>
            <a:graphic xmlns:a="http://schemas.openxmlformats.org/drawingml/2006/main">
              <a:graphicData uri="http://schemas.openxmlformats.org/drawingml/2006/picture">
                <pic:pic xmlns:pic="http://schemas.openxmlformats.org/drawingml/2006/picture">
                  <pic:nvPicPr>
                    <pic:cNvPr id="0" name="image1.jpg" descr="MBA Logo"/>
                    <pic:cNvPicPr preferRelativeResize="0"/>
                  </pic:nvPicPr>
                  <pic:blipFill>
                    <a:blip r:embed="rId6"/>
                    <a:srcRect/>
                    <a:stretch>
                      <a:fillRect/>
                    </a:stretch>
                  </pic:blipFill>
                  <pic:spPr>
                    <a:xfrm>
                      <a:off x="0" y="0"/>
                      <a:ext cx="2895600" cy="1800225"/>
                    </a:xfrm>
                    <a:prstGeom prst="rect">
                      <a:avLst/>
                    </a:prstGeom>
                    <a:ln/>
                  </pic:spPr>
                </pic:pic>
              </a:graphicData>
            </a:graphic>
          </wp:inline>
        </w:drawing>
      </w:r>
    </w:p>
    <w:p w14:paraId="655CA691" w14:textId="09E82466" w:rsidR="004C2625" w:rsidRPr="00585264" w:rsidRDefault="006307B4">
      <w:pPr>
        <w:pStyle w:val="Heading1"/>
        <w:spacing w:before="280" w:after="280"/>
        <w:jc w:val="center"/>
        <w:rPr>
          <w:rFonts w:ascii="Verdana" w:eastAsia="Verdana" w:hAnsi="Verdana" w:cs="Verdana"/>
          <w:sz w:val="22"/>
          <w:szCs w:val="22"/>
        </w:rPr>
      </w:pPr>
      <w:r w:rsidRPr="00585264">
        <w:rPr>
          <w:rFonts w:ascii="Verdana" w:eastAsia="Verdana" w:hAnsi="Verdana" w:cs="Verdana"/>
          <w:sz w:val="22"/>
          <w:szCs w:val="22"/>
        </w:rPr>
        <w:t>Minutes of 202</w:t>
      </w:r>
      <w:r w:rsidR="00787314">
        <w:rPr>
          <w:rFonts w:ascii="Verdana" w:eastAsia="Verdana" w:hAnsi="Verdana" w:cs="Verdana"/>
          <w:sz w:val="22"/>
          <w:szCs w:val="22"/>
        </w:rPr>
        <w:t>2</w:t>
      </w:r>
      <w:r w:rsidRPr="00585264">
        <w:rPr>
          <w:rFonts w:ascii="Verdana" w:eastAsia="Verdana" w:hAnsi="Verdana" w:cs="Verdana"/>
          <w:sz w:val="22"/>
          <w:szCs w:val="22"/>
        </w:rPr>
        <w:t xml:space="preserve"> AGM</w:t>
      </w:r>
    </w:p>
    <w:p w14:paraId="2E6EEB6F" w14:textId="77777777" w:rsidR="004C2625" w:rsidRPr="00585264" w:rsidRDefault="006307B4">
      <w:pPr>
        <w:pStyle w:val="Heading1"/>
        <w:spacing w:before="280" w:after="280"/>
        <w:jc w:val="center"/>
        <w:rPr>
          <w:rFonts w:ascii="Verdana" w:eastAsia="Verdana" w:hAnsi="Verdana" w:cs="Verdana"/>
          <w:sz w:val="22"/>
          <w:szCs w:val="22"/>
        </w:rPr>
      </w:pPr>
      <w:r w:rsidRPr="00585264">
        <w:rPr>
          <w:rFonts w:ascii="Verdana" w:eastAsia="Verdana" w:hAnsi="Verdana" w:cs="Verdana"/>
          <w:sz w:val="22"/>
          <w:szCs w:val="22"/>
        </w:rPr>
        <w:t>The MBA Association of Ireland Ltd by Guarantee</w:t>
      </w:r>
    </w:p>
    <w:p w14:paraId="704AC43C" w14:textId="6E0D09E5" w:rsidR="004C2625" w:rsidRPr="00585264" w:rsidRDefault="006307B4">
      <w:pPr>
        <w:pStyle w:val="Heading1"/>
        <w:spacing w:before="280" w:after="280"/>
        <w:jc w:val="center"/>
        <w:rPr>
          <w:rFonts w:ascii="Verdana" w:eastAsia="Verdana" w:hAnsi="Verdana" w:cs="Verdana"/>
          <w:b/>
          <w:sz w:val="22"/>
          <w:szCs w:val="22"/>
        </w:rPr>
      </w:pPr>
      <w:r w:rsidRPr="00585264">
        <w:rPr>
          <w:rFonts w:ascii="Verdana" w:eastAsia="Verdana" w:hAnsi="Verdana" w:cs="Verdana"/>
          <w:b/>
          <w:sz w:val="22"/>
          <w:szCs w:val="22"/>
        </w:rPr>
        <w:t xml:space="preserve">Held at 18.30 pm on </w:t>
      </w:r>
      <w:r w:rsidR="00787314">
        <w:rPr>
          <w:rFonts w:ascii="Verdana" w:eastAsia="Verdana" w:hAnsi="Verdana" w:cs="Verdana"/>
          <w:b/>
          <w:sz w:val="22"/>
          <w:szCs w:val="22"/>
        </w:rPr>
        <w:t>Wednesday 26</w:t>
      </w:r>
      <w:r w:rsidR="00787314" w:rsidRPr="00787314">
        <w:rPr>
          <w:rFonts w:ascii="Verdana" w:eastAsia="Verdana" w:hAnsi="Verdana" w:cs="Verdana"/>
          <w:b/>
          <w:sz w:val="22"/>
          <w:szCs w:val="22"/>
          <w:vertAlign w:val="superscript"/>
        </w:rPr>
        <w:t>th</w:t>
      </w:r>
      <w:r w:rsidR="00787314">
        <w:rPr>
          <w:rFonts w:ascii="Verdana" w:eastAsia="Verdana" w:hAnsi="Verdana" w:cs="Verdana"/>
          <w:b/>
          <w:sz w:val="22"/>
          <w:szCs w:val="22"/>
        </w:rPr>
        <w:t xml:space="preserve"> </w:t>
      </w:r>
      <w:r w:rsidRPr="00585264">
        <w:rPr>
          <w:rFonts w:ascii="Verdana" w:eastAsia="Verdana" w:hAnsi="Verdana" w:cs="Verdana"/>
          <w:b/>
          <w:sz w:val="22"/>
          <w:szCs w:val="22"/>
        </w:rPr>
        <w:t>January 202</w:t>
      </w:r>
      <w:r w:rsidR="00A324F2" w:rsidRPr="00585264">
        <w:rPr>
          <w:rFonts w:ascii="Verdana" w:eastAsia="Verdana" w:hAnsi="Verdana" w:cs="Verdana"/>
          <w:b/>
          <w:sz w:val="22"/>
          <w:szCs w:val="22"/>
        </w:rPr>
        <w:t>1</w:t>
      </w:r>
    </w:p>
    <w:p w14:paraId="7F571380" w14:textId="3FD5D883" w:rsidR="00F15A23" w:rsidRPr="00F15A23" w:rsidRDefault="00A324F2" w:rsidP="00F15A23">
      <w:pPr>
        <w:pStyle w:val="Heading1"/>
        <w:spacing w:before="280" w:after="280"/>
        <w:jc w:val="center"/>
        <w:rPr>
          <w:rFonts w:ascii="Verdana" w:eastAsia="Verdana" w:hAnsi="Verdana" w:cs="Verdana"/>
          <w:sz w:val="22"/>
          <w:szCs w:val="22"/>
        </w:rPr>
        <w:sectPr w:rsidR="00F15A23" w:rsidRPr="00F15A23">
          <w:pgSz w:w="11906" w:h="16838"/>
          <w:pgMar w:top="1440" w:right="1800" w:bottom="1440" w:left="1800" w:header="708" w:footer="708" w:gutter="0"/>
          <w:pgNumType w:start="1"/>
          <w:cols w:space="720"/>
        </w:sectPr>
      </w:pPr>
      <w:r w:rsidRPr="00585264">
        <w:rPr>
          <w:rFonts w:ascii="Verdana" w:eastAsia="Verdana" w:hAnsi="Verdana" w:cs="Verdana"/>
          <w:sz w:val="22"/>
          <w:szCs w:val="22"/>
          <w:highlight w:val="white"/>
        </w:rPr>
        <w:t xml:space="preserve">Virtual via Zoom </w:t>
      </w:r>
    </w:p>
    <w:p w14:paraId="4A94104F" w14:textId="77777777" w:rsidR="004C2625" w:rsidRPr="00585264" w:rsidRDefault="006307B4">
      <w:pPr>
        <w:spacing w:before="280" w:after="280"/>
        <w:rPr>
          <w:rFonts w:ascii="Verdana" w:eastAsia="Verdana" w:hAnsi="Verdana" w:cs="Verdana"/>
          <w:b/>
          <w:sz w:val="22"/>
          <w:szCs w:val="22"/>
        </w:rPr>
      </w:pPr>
      <w:r w:rsidRPr="00585264">
        <w:rPr>
          <w:rFonts w:ascii="Verdana" w:eastAsia="Verdana" w:hAnsi="Verdana" w:cs="Verdana"/>
          <w:b/>
          <w:sz w:val="22"/>
          <w:szCs w:val="22"/>
        </w:rPr>
        <w:t xml:space="preserve">Present: </w:t>
      </w:r>
      <w:r w:rsidRPr="00585264">
        <w:rPr>
          <w:rFonts w:ascii="Verdana" w:eastAsia="Verdana" w:hAnsi="Verdana" w:cs="Verdana"/>
          <w:b/>
          <w:sz w:val="22"/>
          <w:szCs w:val="22"/>
        </w:rPr>
        <w:tab/>
      </w:r>
      <w:r w:rsidRPr="00585264">
        <w:rPr>
          <w:rFonts w:ascii="Verdana" w:eastAsia="Verdana" w:hAnsi="Verdana" w:cs="Verdana"/>
          <w:b/>
          <w:sz w:val="22"/>
          <w:szCs w:val="22"/>
        </w:rPr>
        <w:tab/>
      </w:r>
      <w:r w:rsidRPr="00585264">
        <w:rPr>
          <w:rFonts w:ascii="Verdana" w:eastAsia="Verdana" w:hAnsi="Verdana" w:cs="Verdana"/>
          <w:b/>
          <w:sz w:val="22"/>
          <w:szCs w:val="22"/>
        </w:rPr>
        <w:tab/>
      </w:r>
    </w:p>
    <w:p w14:paraId="2D427573" w14:textId="77777777" w:rsidR="004C2625" w:rsidRPr="00627D7E" w:rsidRDefault="006307B4" w:rsidP="00627D7E">
      <w:pPr>
        <w:pStyle w:val="ListParagraph"/>
        <w:numPr>
          <w:ilvl w:val="0"/>
          <w:numId w:val="27"/>
        </w:numPr>
        <w:spacing w:before="280"/>
        <w:rPr>
          <w:rFonts w:ascii="Verdana" w:eastAsia="Verdana" w:hAnsi="Verdana" w:cs="Verdana"/>
        </w:rPr>
      </w:pPr>
      <w:r w:rsidRPr="00627D7E">
        <w:rPr>
          <w:rFonts w:ascii="Verdana" w:eastAsia="Verdana" w:hAnsi="Verdana" w:cs="Verdana"/>
        </w:rPr>
        <w:t>Alacoque McMenamin</w:t>
      </w:r>
    </w:p>
    <w:p w14:paraId="50322368" w14:textId="77777777" w:rsidR="004C2625" w:rsidRPr="00627D7E" w:rsidRDefault="006307B4" w:rsidP="00627D7E">
      <w:pPr>
        <w:pStyle w:val="ListParagraph"/>
        <w:numPr>
          <w:ilvl w:val="0"/>
          <w:numId w:val="27"/>
        </w:numPr>
        <w:rPr>
          <w:rFonts w:ascii="Verdana" w:eastAsia="Verdana" w:hAnsi="Verdana" w:cs="Verdana"/>
        </w:rPr>
      </w:pPr>
      <w:r w:rsidRPr="00627D7E">
        <w:rPr>
          <w:rFonts w:ascii="Verdana" w:eastAsia="Verdana" w:hAnsi="Verdana" w:cs="Verdana"/>
        </w:rPr>
        <w:t>Ronan Kearns</w:t>
      </w:r>
    </w:p>
    <w:p w14:paraId="2E85304A" w14:textId="77777777" w:rsidR="004C2625" w:rsidRPr="00627D7E" w:rsidRDefault="006307B4" w:rsidP="00627D7E">
      <w:pPr>
        <w:pStyle w:val="ListParagraph"/>
        <w:numPr>
          <w:ilvl w:val="0"/>
          <w:numId w:val="27"/>
        </w:numPr>
        <w:rPr>
          <w:rFonts w:ascii="Verdana" w:eastAsia="Verdana" w:hAnsi="Verdana" w:cs="Verdana"/>
        </w:rPr>
      </w:pPr>
      <w:r w:rsidRPr="00627D7E">
        <w:rPr>
          <w:rFonts w:ascii="Verdana" w:eastAsia="Verdana" w:hAnsi="Verdana" w:cs="Verdana"/>
        </w:rPr>
        <w:t>Ronan Neary</w:t>
      </w:r>
    </w:p>
    <w:p w14:paraId="469A42C0" w14:textId="77777777" w:rsidR="004C2625" w:rsidRPr="00627D7E" w:rsidRDefault="006307B4" w:rsidP="00627D7E">
      <w:pPr>
        <w:pStyle w:val="ListParagraph"/>
        <w:numPr>
          <w:ilvl w:val="0"/>
          <w:numId w:val="27"/>
        </w:numPr>
        <w:rPr>
          <w:rFonts w:ascii="Verdana" w:eastAsia="Verdana" w:hAnsi="Verdana" w:cs="Verdana"/>
        </w:rPr>
      </w:pPr>
      <w:r w:rsidRPr="00627D7E">
        <w:rPr>
          <w:rFonts w:ascii="Verdana" w:eastAsia="Verdana" w:hAnsi="Verdana" w:cs="Verdana"/>
        </w:rPr>
        <w:t>Michelle Gallagher</w:t>
      </w:r>
    </w:p>
    <w:p w14:paraId="26FF9E9C" w14:textId="77777777" w:rsidR="004C2625" w:rsidRPr="00627D7E" w:rsidRDefault="006307B4" w:rsidP="00627D7E">
      <w:pPr>
        <w:pStyle w:val="ListParagraph"/>
        <w:numPr>
          <w:ilvl w:val="0"/>
          <w:numId w:val="27"/>
        </w:numPr>
        <w:rPr>
          <w:rFonts w:ascii="Verdana" w:eastAsia="Verdana" w:hAnsi="Verdana" w:cs="Verdana"/>
        </w:rPr>
      </w:pPr>
      <w:r w:rsidRPr="00627D7E">
        <w:rPr>
          <w:rFonts w:ascii="Verdana" w:eastAsia="Verdana" w:hAnsi="Verdana" w:cs="Verdana"/>
        </w:rPr>
        <w:t>Michael Bulman</w:t>
      </w:r>
    </w:p>
    <w:p w14:paraId="0FFF561C" w14:textId="77777777" w:rsidR="004C2625" w:rsidRPr="00627D7E" w:rsidRDefault="006307B4" w:rsidP="00627D7E">
      <w:pPr>
        <w:pStyle w:val="ListParagraph"/>
        <w:numPr>
          <w:ilvl w:val="0"/>
          <w:numId w:val="27"/>
        </w:numPr>
        <w:rPr>
          <w:rFonts w:ascii="Verdana" w:eastAsia="Verdana" w:hAnsi="Verdana" w:cs="Verdana"/>
        </w:rPr>
      </w:pPr>
      <w:r w:rsidRPr="00627D7E">
        <w:rPr>
          <w:rFonts w:ascii="Verdana" w:eastAsia="Verdana" w:hAnsi="Verdana" w:cs="Verdana"/>
        </w:rPr>
        <w:t>Conor Horgan</w:t>
      </w:r>
    </w:p>
    <w:p w14:paraId="51973122" w14:textId="3FC9BC06" w:rsidR="004C2625" w:rsidRPr="00627D7E" w:rsidRDefault="006307B4" w:rsidP="00627D7E">
      <w:pPr>
        <w:pStyle w:val="ListParagraph"/>
        <w:numPr>
          <w:ilvl w:val="0"/>
          <w:numId w:val="27"/>
        </w:numPr>
        <w:rPr>
          <w:rFonts w:ascii="Verdana" w:eastAsia="Verdana" w:hAnsi="Verdana" w:cs="Verdana"/>
        </w:rPr>
      </w:pPr>
      <w:r w:rsidRPr="00627D7E">
        <w:rPr>
          <w:rFonts w:ascii="Verdana" w:eastAsia="Verdana" w:hAnsi="Verdana" w:cs="Verdana"/>
        </w:rPr>
        <w:t>Niall O’Donovan</w:t>
      </w:r>
    </w:p>
    <w:p w14:paraId="7F6A04C5" w14:textId="4E6CCB69" w:rsidR="00787314" w:rsidRPr="00627D7E" w:rsidRDefault="00787314" w:rsidP="00627D7E">
      <w:pPr>
        <w:pStyle w:val="ListParagraph"/>
        <w:numPr>
          <w:ilvl w:val="0"/>
          <w:numId w:val="27"/>
        </w:numPr>
        <w:rPr>
          <w:rFonts w:ascii="Verdana" w:eastAsia="Verdana" w:hAnsi="Verdana" w:cs="Verdana"/>
        </w:rPr>
      </w:pPr>
      <w:r w:rsidRPr="00627D7E">
        <w:rPr>
          <w:rFonts w:ascii="Verdana" w:eastAsia="Verdana" w:hAnsi="Verdana" w:cs="Verdana"/>
        </w:rPr>
        <w:t>Michael O’Grady</w:t>
      </w:r>
    </w:p>
    <w:p w14:paraId="3EC44D6B" w14:textId="50E96B5A" w:rsidR="00627D7E" w:rsidRPr="00627D7E" w:rsidRDefault="00627D7E" w:rsidP="00627D7E">
      <w:pPr>
        <w:pStyle w:val="ListParagraph"/>
        <w:numPr>
          <w:ilvl w:val="0"/>
          <w:numId w:val="27"/>
        </w:numPr>
        <w:rPr>
          <w:rFonts w:ascii="Verdana" w:eastAsia="Verdana" w:hAnsi="Verdana" w:cs="Verdana"/>
        </w:rPr>
      </w:pPr>
      <w:r w:rsidRPr="00627D7E">
        <w:rPr>
          <w:rFonts w:ascii="Verdana" w:eastAsia="Verdana" w:hAnsi="Verdana" w:cs="Verdana"/>
        </w:rPr>
        <w:t>Shane Connors</w:t>
      </w:r>
    </w:p>
    <w:p w14:paraId="393EFE62" w14:textId="5532E391" w:rsidR="00787314" w:rsidRPr="00627D7E" w:rsidRDefault="00787314" w:rsidP="00627D7E">
      <w:pPr>
        <w:pStyle w:val="ListParagraph"/>
        <w:numPr>
          <w:ilvl w:val="0"/>
          <w:numId w:val="27"/>
        </w:numPr>
        <w:rPr>
          <w:rFonts w:ascii="Verdana" w:eastAsia="Verdana" w:hAnsi="Verdana" w:cs="Verdana"/>
        </w:rPr>
      </w:pPr>
      <w:r w:rsidRPr="00627D7E">
        <w:rPr>
          <w:rFonts w:ascii="Verdana" w:eastAsia="Verdana" w:hAnsi="Verdana" w:cs="Verdana"/>
        </w:rPr>
        <w:t>Bryan Murphy</w:t>
      </w:r>
    </w:p>
    <w:p w14:paraId="31310BC5" w14:textId="4E623663" w:rsidR="00787314" w:rsidRPr="00627D7E" w:rsidRDefault="00787314" w:rsidP="00627D7E">
      <w:pPr>
        <w:pStyle w:val="ListParagraph"/>
        <w:numPr>
          <w:ilvl w:val="0"/>
          <w:numId w:val="27"/>
        </w:numPr>
        <w:rPr>
          <w:rFonts w:ascii="Verdana" w:eastAsia="Verdana" w:hAnsi="Verdana" w:cs="Verdana"/>
        </w:rPr>
      </w:pPr>
      <w:r w:rsidRPr="00627D7E">
        <w:rPr>
          <w:rFonts w:ascii="Verdana" w:eastAsia="Verdana" w:hAnsi="Verdana" w:cs="Verdana"/>
        </w:rPr>
        <w:t xml:space="preserve">Frank </w:t>
      </w:r>
      <w:proofErr w:type="spellStart"/>
      <w:r w:rsidRPr="00627D7E">
        <w:rPr>
          <w:rFonts w:ascii="Verdana" w:eastAsia="Verdana" w:hAnsi="Verdana" w:cs="Verdana"/>
        </w:rPr>
        <w:t>O’Beirne</w:t>
      </w:r>
      <w:proofErr w:type="spellEnd"/>
    </w:p>
    <w:p w14:paraId="28CD50BA" w14:textId="5F85007F" w:rsidR="00787314" w:rsidRPr="00627D7E" w:rsidRDefault="00627D7E" w:rsidP="00627D7E">
      <w:pPr>
        <w:pStyle w:val="ListParagraph"/>
        <w:numPr>
          <w:ilvl w:val="0"/>
          <w:numId w:val="27"/>
        </w:numPr>
        <w:rPr>
          <w:rFonts w:ascii="Verdana" w:eastAsia="Verdana" w:hAnsi="Verdana" w:cs="Verdana"/>
        </w:rPr>
      </w:pPr>
      <w:r w:rsidRPr="00627D7E">
        <w:rPr>
          <w:rFonts w:ascii="Verdana" w:eastAsia="Verdana" w:hAnsi="Verdana" w:cs="Verdana"/>
        </w:rPr>
        <w:t>Grace O’Shaughnessy</w:t>
      </w:r>
    </w:p>
    <w:p w14:paraId="0C70F41D" w14:textId="5E1479B7" w:rsidR="00627D7E" w:rsidRPr="00627D7E" w:rsidRDefault="00627D7E" w:rsidP="00627D7E">
      <w:pPr>
        <w:pStyle w:val="ListParagraph"/>
        <w:numPr>
          <w:ilvl w:val="0"/>
          <w:numId w:val="27"/>
        </w:numPr>
        <w:rPr>
          <w:rFonts w:ascii="Verdana" w:eastAsia="Verdana" w:hAnsi="Verdana" w:cs="Verdana"/>
        </w:rPr>
      </w:pPr>
      <w:r w:rsidRPr="00627D7E">
        <w:rPr>
          <w:rFonts w:ascii="Verdana" w:eastAsia="Verdana" w:hAnsi="Verdana" w:cs="Verdana"/>
        </w:rPr>
        <w:t>Jerry Crowley</w:t>
      </w:r>
    </w:p>
    <w:p w14:paraId="528E4390" w14:textId="2228A703" w:rsidR="00627D7E" w:rsidRPr="00627D7E" w:rsidRDefault="00627D7E" w:rsidP="00627D7E">
      <w:pPr>
        <w:pStyle w:val="ListParagraph"/>
        <w:numPr>
          <w:ilvl w:val="0"/>
          <w:numId w:val="27"/>
        </w:numPr>
        <w:rPr>
          <w:rFonts w:ascii="Verdana" w:eastAsia="Verdana" w:hAnsi="Verdana" w:cs="Verdana"/>
        </w:rPr>
      </w:pPr>
      <w:r w:rsidRPr="00627D7E">
        <w:rPr>
          <w:rFonts w:ascii="Verdana" w:eastAsia="Verdana" w:hAnsi="Verdana" w:cs="Verdana"/>
        </w:rPr>
        <w:t>John O’Flaherty</w:t>
      </w:r>
    </w:p>
    <w:p w14:paraId="1AB2D544" w14:textId="3EFEC232" w:rsidR="00627D7E" w:rsidRPr="00627D7E" w:rsidRDefault="00627D7E" w:rsidP="00627D7E">
      <w:pPr>
        <w:pStyle w:val="ListParagraph"/>
        <w:numPr>
          <w:ilvl w:val="0"/>
          <w:numId w:val="27"/>
        </w:numPr>
        <w:rPr>
          <w:rFonts w:ascii="Verdana" w:eastAsia="Verdana" w:hAnsi="Verdana" w:cs="Verdana"/>
        </w:rPr>
      </w:pPr>
      <w:r w:rsidRPr="00627D7E">
        <w:rPr>
          <w:rFonts w:ascii="Verdana" w:eastAsia="Verdana" w:hAnsi="Verdana" w:cs="Verdana"/>
        </w:rPr>
        <w:t>Martin O’Sullivan</w:t>
      </w:r>
    </w:p>
    <w:p w14:paraId="7D750256" w14:textId="52C21305" w:rsidR="004C2625" w:rsidRPr="00627D7E" w:rsidRDefault="006307B4" w:rsidP="00627D7E">
      <w:pPr>
        <w:pStyle w:val="ListParagraph"/>
        <w:numPr>
          <w:ilvl w:val="0"/>
          <w:numId w:val="27"/>
        </w:numPr>
        <w:rPr>
          <w:rFonts w:ascii="Verdana" w:eastAsia="Verdana" w:hAnsi="Verdana" w:cs="Verdana"/>
        </w:rPr>
      </w:pPr>
      <w:r w:rsidRPr="00627D7E">
        <w:rPr>
          <w:rFonts w:ascii="Verdana" w:eastAsia="Verdana" w:hAnsi="Verdana" w:cs="Verdana"/>
        </w:rPr>
        <w:t>Liam Fennelly</w:t>
      </w:r>
    </w:p>
    <w:p w14:paraId="678023A2" w14:textId="77777777" w:rsidR="004C2625" w:rsidRPr="00627D7E" w:rsidRDefault="006307B4" w:rsidP="00627D7E">
      <w:pPr>
        <w:pStyle w:val="ListParagraph"/>
        <w:numPr>
          <w:ilvl w:val="0"/>
          <w:numId w:val="27"/>
        </w:numPr>
        <w:rPr>
          <w:rFonts w:ascii="Verdana" w:eastAsia="Verdana" w:hAnsi="Verdana" w:cs="Verdana"/>
        </w:rPr>
      </w:pPr>
      <w:r w:rsidRPr="00627D7E">
        <w:rPr>
          <w:rFonts w:ascii="Verdana" w:eastAsia="Verdana" w:hAnsi="Verdana" w:cs="Verdana"/>
        </w:rPr>
        <w:t>Emma Fagan</w:t>
      </w:r>
    </w:p>
    <w:p w14:paraId="39E3E9AD" w14:textId="77777777" w:rsidR="004C2625" w:rsidRPr="00627D7E" w:rsidRDefault="006307B4" w:rsidP="00627D7E">
      <w:pPr>
        <w:pStyle w:val="ListParagraph"/>
        <w:numPr>
          <w:ilvl w:val="0"/>
          <w:numId w:val="27"/>
        </w:numPr>
        <w:rPr>
          <w:rFonts w:ascii="Verdana" w:eastAsia="Verdana" w:hAnsi="Verdana" w:cs="Verdana"/>
        </w:rPr>
      </w:pPr>
      <w:r w:rsidRPr="00627D7E">
        <w:rPr>
          <w:rFonts w:ascii="Verdana" w:eastAsia="Verdana" w:hAnsi="Verdana" w:cs="Verdana"/>
        </w:rPr>
        <w:t>Gerard Kavanagh</w:t>
      </w:r>
    </w:p>
    <w:p w14:paraId="2290EACC" w14:textId="5DB6657D" w:rsidR="004C2625" w:rsidRPr="00627D7E" w:rsidRDefault="00DE572A" w:rsidP="00627D7E">
      <w:pPr>
        <w:pStyle w:val="ListParagraph"/>
        <w:numPr>
          <w:ilvl w:val="0"/>
          <w:numId w:val="27"/>
        </w:numPr>
        <w:rPr>
          <w:rFonts w:ascii="Verdana" w:eastAsia="Verdana" w:hAnsi="Verdana" w:cs="Verdana"/>
        </w:rPr>
      </w:pPr>
      <w:r w:rsidRPr="00627D7E">
        <w:rPr>
          <w:rFonts w:ascii="Verdana" w:eastAsia="Verdana" w:hAnsi="Verdana" w:cs="Verdana"/>
        </w:rPr>
        <w:t>Greg Devlin</w:t>
      </w:r>
    </w:p>
    <w:p w14:paraId="396055D6" w14:textId="77777777" w:rsidR="00787314" w:rsidRPr="00787314" w:rsidRDefault="00787314" w:rsidP="00787314">
      <w:pPr>
        <w:ind w:left="720"/>
        <w:rPr>
          <w:rFonts w:ascii="Verdana" w:eastAsia="Verdana" w:hAnsi="Verdana" w:cs="Verdana"/>
          <w:sz w:val="22"/>
          <w:szCs w:val="22"/>
        </w:rPr>
      </w:pPr>
    </w:p>
    <w:p w14:paraId="2C8C65A2" w14:textId="00A424FC" w:rsidR="004C2625" w:rsidRDefault="004C2625">
      <w:pPr>
        <w:spacing w:before="280" w:after="280"/>
        <w:rPr>
          <w:rFonts w:ascii="Verdana" w:eastAsia="Verdana" w:hAnsi="Verdana" w:cs="Verdana"/>
          <w:sz w:val="22"/>
          <w:szCs w:val="22"/>
        </w:rPr>
      </w:pPr>
    </w:p>
    <w:p w14:paraId="342B8ACD" w14:textId="0578973F" w:rsidR="00627D7E" w:rsidRDefault="00627D7E">
      <w:pPr>
        <w:spacing w:before="280" w:after="280"/>
        <w:rPr>
          <w:rFonts w:ascii="Verdana" w:eastAsia="Verdana" w:hAnsi="Verdana" w:cs="Verdana"/>
          <w:sz w:val="22"/>
          <w:szCs w:val="22"/>
        </w:rPr>
      </w:pPr>
    </w:p>
    <w:p w14:paraId="7E4EF069" w14:textId="74DCE7A0" w:rsidR="00627D7E" w:rsidRPr="00627D7E" w:rsidRDefault="00627D7E" w:rsidP="00627D7E">
      <w:pPr>
        <w:spacing w:before="280" w:after="280"/>
        <w:ind w:left="720"/>
        <w:rPr>
          <w:rFonts w:ascii="Verdana" w:eastAsia="Verdana" w:hAnsi="Verdana" w:cs="Verdana"/>
          <w:b/>
          <w:bCs/>
          <w:sz w:val="22"/>
          <w:szCs w:val="22"/>
        </w:rPr>
      </w:pPr>
      <w:r w:rsidRPr="00627D7E">
        <w:rPr>
          <w:rFonts w:ascii="Verdana" w:eastAsia="Verdana" w:hAnsi="Verdana" w:cs="Verdana"/>
          <w:b/>
          <w:bCs/>
          <w:sz w:val="22"/>
          <w:szCs w:val="22"/>
        </w:rPr>
        <w:t>By Proxy</w:t>
      </w:r>
      <w:r>
        <w:rPr>
          <w:rFonts w:ascii="Verdana" w:eastAsia="Verdana" w:hAnsi="Verdana" w:cs="Verdana"/>
          <w:b/>
          <w:bCs/>
          <w:sz w:val="22"/>
          <w:szCs w:val="22"/>
        </w:rPr>
        <w:t>:</w:t>
      </w:r>
    </w:p>
    <w:p w14:paraId="200C53C8" w14:textId="25C84DF6" w:rsidR="004C2625" w:rsidRPr="00627D7E" w:rsidRDefault="006307B4" w:rsidP="00627D7E">
      <w:pPr>
        <w:pStyle w:val="ListParagraph"/>
        <w:numPr>
          <w:ilvl w:val="0"/>
          <w:numId w:val="26"/>
        </w:numPr>
        <w:pBdr>
          <w:top w:val="nil"/>
          <w:left w:val="nil"/>
          <w:bottom w:val="nil"/>
          <w:right w:val="nil"/>
          <w:between w:val="nil"/>
        </w:pBdr>
        <w:spacing w:line="259" w:lineRule="auto"/>
        <w:rPr>
          <w:rFonts w:ascii="Verdana" w:eastAsia="Verdana" w:hAnsi="Verdana" w:cs="Verdana"/>
        </w:rPr>
      </w:pPr>
      <w:r w:rsidRPr="00627D7E">
        <w:rPr>
          <w:rFonts w:ascii="Verdana" w:eastAsia="Verdana" w:hAnsi="Verdana" w:cs="Verdana"/>
        </w:rPr>
        <w:t>Maeve O’Connell</w:t>
      </w:r>
    </w:p>
    <w:p w14:paraId="1063B049" w14:textId="35A71F21" w:rsidR="00627D7E" w:rsidRPr="00627D7E" w:rsidRDefault="00627D7E" w:rsidP="00627D7E">
      <w:pPr>
        <w:pStyle w:val="ListParagraph"/>
        <w:numPr>
          <w:ilvl w:val="0"/>
          <w:numId w:val="26"/>
        </w:numPr>
        <w:pBdr>
          <w:top w:val="nil"/>
          <w:left w:val="nil"/>
          <w:bottom w:val="nil"/>
          <w:right w:val="nil"/>
          <w:between w:val="nil"/>
        </w:pBdr>
        <w:spacing w:line="259" w:lineRule="auto"/>
        <w:rPr>
          <w:rFonts w:ascii="Verdana" w:eastAsia="Verdana" w:hAnsi="Verdana" w:cs="Verdana"/>
        </w:rPr>
      </w:pPr>
      <w:r w:rsidRPr="00627D7E">
        <w:rPr>
          <w:rFonts w:ascii="Verdana" w:eastAsia="Verdana" w:hAnsi="Verdana" w:cs="Verdana"/>
        </w:rPr>
        <w:t>Aaron Walsh</w:t>
      </w:r>
    </w:p>
    <w:p w14:paraId="6762181E" w14:textId="319FA835" w:rsidR="00627D7E" w:rsidRPr="00627D7E" w:rsidRDefault="00627D7E" w:rsidP="00627D7E">
      <w:pPr>
        <w:pStyle w:val="ListParagraph"/>
        <w:numPr>
          <w:ilvl w:val="0"/>
          <w:numId w:val="26"/>
        </w:numPr>
        <w:pBdr>
          <w:top w:val="nil"/>
          <w:left w:val="nil"/>
          <w:bottom w:val="nil"/>
          <w:right w:val="nil"/>
          <w:between w:val="nil"/>
        </w:pBdr>
        <w:spacing w:line="259" w:lineRule="auto"/>
        <w:rPr>
          <w:rFonts w:ascii="Verdana" w:eastAsia="Verdana" w:hAnsi="Verdana" w:cs="Verdana"/>
        </w:rPr>
      </w:pPr>
      <w:r w:rsidRPr="00627D7E">
        <w:rPr>
          <w:rFonts w:ascii="Verdana" w:eastAsia="Verdana" w:hAnsi="Verdana" w:cs="Verdana"/>
        </w:rPr>
        <w:t>David Cass</w:t>
      </w:r>
    </w:p>
    <w:p w14:paraId="5504B678" w14:textId="3EA72E35" w:rsidR="00627D7E" w:rsidRPr="00627D7E" w:rsidRDefault="00627D7E" w:rsidP="00627D7E">
      <w:pPr>
        <w:pStyle w:val="ListParagraph"/>
        <w:numPr>
          <w:ilvl w:val="0"/>
          <w:numId w:val="26"/>
        </w:numPr>
        <w:pBdr>
          <w:top w:val="nil"/>
          <w:left w:val="nil"/>
          <w:bottom w:val="nil"/>
          <w:right w:val="nil"/>
          <w:between w:val="nil"/>
        </w:pBdr>
        <w:spacing w:line="259" w:lineRule="auto"/>
        <w:rPr>
          <w:rFonts w:ascii="Verdana" w:eastAsia="Verdana" w:hAnsi="Verdana" w:cs="Verdana"/>
        </w:rPr>
      </w:pPr>
      <w:r w:rsidRPr="00627D7E">
        <w:rPr>
          <w:rFonts w:ascii="Verdana" w:eastAsia="Verdana" w:hAnsi="Verdana" w:cs="Verdana"/>
        </w:rPr>
        <w:t>Declan Bourke</w:t>
      </w:r>
    </w:p>
    <w:p w14:paraId="2EA47E06" w14:textId="20AF932D" w:rsidR="00627D7E" w:rsidRPr="00627D7E" w:rsidRDefault="00627D7E" w:rsidP="00627D7E">
      <w:pPr>
        <w:pStyle w:val="ListParagraph"/>
        <w:numPr>
          <w:ilvl w:val="0"/>
          <w:numId w:val="26"/>
        </w:numPr>
        <w:pBdr>
          <w:top w:val="nil"/>
          <w:left w:val="nil"/>
          <w:bottom w:val="nil"/>
          <w:right w:val="nil"/>
          <w:between w:val="nil"/>
        </w:pBdr>
        <w:spacing w:line="259" w:lineRule="auto"/>
        <w:rPr>
          <w:rFonts w:ascii="Verdana" w:eastAsia="Verdana" w:hAnsi="Verdana" w:cs="Verdana"/>
        </w:rPr>
      </w:pPr>
      <w:r w:rsidRPr="00627D7E">
        <w:rPr>
          <w:rFonts w:ascii="Verdana" w:eastAsia="Verdana" w:hAnsi="Verdana" w:cs="Verdana"/>
        </w:rPr>
        <w:t>Michelle O’Dwyer</w:t>
      </w:r>
    </w:p>
    <w:p w14:paraId="0AADE2B8" w14:textId="5B34812F" w:rsidR="00627D7E" w:rsidRPr="00627D7E" w:rsidRDefault="00627D7E" w:rsidP="00627D7E">
      <w:pPr>
        <w:pStyle w:val="ListParagraph"/>
        <w:numPr>
          <w:ilvl w:val="0"/>
          <w:numId w:val="26"/>
        </w:numPr>
        <w:pBdr>
          <w:top w:val="nil"/>
          <w:left w:val="nil"/>
          <w:bottom w:val="nil"/>
          <w:right w:val="nil"/>
          <w:between w:val="nil"/>
        </w:pBdr>
        <w:spacing w:line="259" w:lineRule="auto"/>
        <w:rPr>
          <w:rFonts w:ascii="Verdana" w:eastAsia="Verdana" w:hAnsi="Verdana" w:cs="Verdana"/>
        </w:rPr>
      </w:pPr>
      <w:r w:rsidRPr="00627D7E">
        <w:rPr>
          <w:rFonts w:ascii="Verdana" w:eastAsia="Verdana" w:hAnsi="Verdana" w:cs="Verdana"/>
        </w:rPr>
        <w:t>Robert Cooper</w:t>
      </w:r>
    </w:p>
    <w:p w14:paraId="084CD4B9" w14:textId="78F80ED4" w:rsidR="00627D7E" w:rsidRPr="00627D7E" w:rsidRDefault="00627D7E" w:rsidP="00627D7E">
      <w:pPr>
        <w:pStyle w:val="ListParagraph"/>
        <w:numPr>
          <w:ilvl w:val="0"/>
          <w:numId w:val="26"/>
        </w:numPr>
        <w:pBdr>
          <w:top w:val="nil"/>
          <w:left w:val="nil"/>
          <w:bottom w:val="nil"/>
          <w:right w:val="nil"/>
          <w:between w:val="nil"/>
        </w:pBdr>
        <w:spacing w:line="259" w:lineRule="auto"/>
        <w:rPr>
          <w:rFonts w:ascii="Verdana" w:eastAsia="Verdana" w:hAnsi="Verdana" w:cs="Verdana"/>
        </w:rPr>
      </w:pPr>
      <w:r w:rsidRPr="00627D7E">
        <w:rPr>
          <w:rFonts w:ascii="Verdana" w:eastAsia="Verdana" w:hAnsi="Verdana" w:cs="Verdana"/>
        </w:rPr>
        <w:t>Shirley Ryan</w:t>
      </w:r>
    </w:p>
    <w:p w14:paraId="728F1E2F" w14:textId="77777777" w:rsidR="004C2625" w:rsidRPr="00585264" w:rsidRDefault="004C2625">
      <w:pPr>
        <w:spacing w:after="160" w:line="259" w:lineRule="auto"/>
        <w:rPr>
          <w:rFonts w:ascii="Verdana" w:eastAsia="Verdana" w:hAnsi="Verdana" w:cs="Verdana"/>
        </w:rPr>
      </w:pPr>
    </w:p>
    <w:p w14:paraId="7785D942" w14:textId="77777777" w:rsidR="004C2625" w:rsidRPr="00585264" w:rsidRDefault="004C2625">
      <w:pPr>
        <w:spacing w:after="160" w:line="259" w:lineRule="auto"/>
        <w:rPr>
          <w:rFonts w:ascii="Verdana" w:eastAsia="Verdana" w:hAnsi="Verdana" w:cs="Verdana"/>
        </w:rPr>
      </w:pPr>
    </w:p>
    <w:p w14:paraId="64ECBC06" w14:textId="77777777" w:rsidR="004C2625" w:rsidRPr="00585264" w:rsidRDefault="004C2625">
      <w:pPr>
        <w:spacing w:after="160" w:line="259" w:lineRule="auto"/>
        <w:rPr>
          <w:rFonts w:ascii="Verdana" w:eastAsia="Verdana" w:hAnsi="Verdana" w:cs="Verdana"/>
        </w:rPr>
      </w:pPr>
    </w:p>
    <w:p w14:paraId="68F6268B" w14:textId="77777777" w:rsidR="004C2625" w:rsidRPr="00585264" w:rsidRDefault="004C2625">
      <w:pPr>
        <w:spacing w:after="160" w:line="259" w:lineRule="auto"/>
        <w:rPr>
          <w:rFonts w:ascii="Verdana" w:eastAsia="Verdana" w:hAnsi="Verdana" w:cs="Verdana"/>
        </w:rPr>
      </w:pPr>
    </w:p>
    <w:p w14:paraId="46317FB5" w14:textId="77777777" w:rsidR="004C2625" w:rsidRPr="00585264" w:rsidRDefault="004C2625">
      <w:pPr>
        <w:spacing w:after="160" w:line="259" w:lineRule="auto"/>
        <w:rPr>
          <w:rFonts w:ascii="Verdana" w:eastAsia="Verdana" w:hAnsi="Verdana" w:cs="Verdana"/>
        </w:rPr>
      </w:pPr>
    </w:p>
    <w:p w14:paraId="73FD1B17" w14:textId="77777777" w:rsidR="004C2625" w:rsidRPr="00585264" w:rsidRDefault="004C2625">
      <w:pPr>
        <w:spacing w:after="160" w:line="259" w:lineRule="auto"/>
        <w:rPr>
          <w:rFonts w:ascii="Verdana" w:eastAsia="Verdana" w:hAnsi="Verdana" w:cs="Verdana"/>
        </w:rPr>
      </w:pPr>
    </w:p>
    <w:p w14:paraId="5005477A" w14:textId="77777777" w:rsidR="004C2625" w:rsidRPr="00585264" w:rsidRDefault="004C2625">
      <w:pPr>
        <w:spacing w:after="160" w:line="259" w:lineRule="auto"/>
        <w:rPr>
          <w:rFonts w:ascii="Verdana" w:eastAsia="Verdana" w:hAnsi="Verdana" w:cs="Verdana"/>
        </w:rPr>
      </w:pPr>
    </w:p>
    <w:p w14:paraId="7593F28D" w14:textId="77777777" w:rsidR="004C2625" w:rsidRPr="00585264" w:rsidRDefault="004C2625">
      <w:pPr>
        <w:spacing w:after="160" w:line="259" w:lineRule="auto"/>
        <w:rPr>
          <w:rFonts w:ascii="Verdana" w:eastAsia="Verdana" w:hAnsi="Verdana" w:cs="Verdana"/>
        </w:rPr>
      </w:pPr>
    </w:p>
    <w:p w14:paraId="47CD0641" w14:textId="77777777" w:rsidR="004C2625" w:rsidRPr="00585264" w:rsidRDefault="004C2625">
      <w:pPr>
        <w:spacing w:after="160" w:line="259" w:lineRule="auto"/>
        <w:rPr>
          <w:rFonts w:ascii="Verdana" w:eastAsia="Verdana" w:hAnsi="Verdana" w:cs="Verdana"/>
        </w:rPr>
      </w:pPr>
    </w:p>
    <w:p w14:paraId="1F75CF58" w14:textId="77777777" w:rsidR="004C2625" w:rsidRPr="00585264" w:rsidRDefault="004C2625">
      <w:pPr>
        <w:spacing w:after="160" w:line="259" w:lineRule="auto"/>
        <w:rPr>
          <w:rFonts w:ascii="Verdana" w:eastAsia="Verdana" w:hAnsi="Verdana" w:cs="Verdana"/>
        </w:rPr>
      </w:pPr>
    </w:p>
    <w:p w14:paraId="05A033BF" w14:textId="77777777" w:rsidR="004C2625" w:rsidRPr="00585264" w:rsidRDefault="004C2625">
      <w:pPr>
        <w:spacing w:after="160" w:line="259" w:lineRule="auto"/>
        <w:rPr>
          <w:rFonts w:ascii="Verdana" w:eastAsia="Verdana" w:hAnsi="Verdana" w:cs="Verdana"/>
        </w:rPr>
      </w:pPr>
    </w:p>
    <w:p w14:paraId="1D3AFB47" w14:textId="77777777" w:rsidR="004C2625" w:rsidRDefault="004C2625">
      <w:pPr>
        <w:spacing w:after="160" w:line="259" w:lineRule="auto"/>
        <w:rPr>
          <w:rFonts w:ascii="Verdana" w:eastAsia="Verdana" w:hAnsi="Verdana" w:cs="Verdana"/>
        </w:rPr>
      </w:pPr>
    </w:p>
    <w:p w14:paraId="77F7710B" w14:textId="2C463A65" w:rsidR="000A7C28" w:rsidRPr="00585264" w:rsidRDefault="000A7C28">
      <w:pPr>
        <w:spacing w:after="160" w:line="259" w:lineRule="auto"/>
        <w:rPr>
          <w:rFonts w:ascii="Verdana" w:eastAsia="Verdana" w:hAnsi="Verdana" w:cs="Verdana"/>
        </w:rPr>
        <w:sectPr w:rsidR="000A7C28" w:rsidRPr="00585264">
          <w:type w:val="continuous"/>
          <w:pgSz w:w="11906" w:h="16838"/>
          <w:pgMar w:top="1440" w:right="1800" w:bottom="1440" w:left="1800" w:header="708" w:footer="708" w:gutter="0"/>
          <w:cols w:num="2" w:space="720" w:equalWidth="0">
            <w:col w:w="3799" w:space="708"/>
            <w:col w:w="3799" w:space="0"/>
          </w:cols>
        </w:sectPr>
      </w:pPr>
    </w:p>
    <w:p w14:paraId="489D55D9" w14:textId="4CEF0888" w:rsidR="004C2625" w:rsidRPr="00585264" w:rsidRDefault="006307B4">
      <w:pPr>
        <w:spacing w:before="280" w:after="280"/>
        <w:rPr>
          <w:rFonts w:ascii="Verdana" w:eastAsia="Verdana" w:hAnsi="Verdana" w:cs="Verdana"/>
          <w:sz w:val="22"/>
          <w:szCs w:val="22"/>
        </w:rPr>
      </w:pPr>
      <w:r w:rsidRPr="00585264">
        <w:rPr>
          <w:rFonts w:ascii="Verdana" w:eastAsia="Verdana" w:hAnsi="Verdana" w:cs="Verdana"/>
          <w:b/>
          <w:sz w:val="22"/>
          <w:szCs w:val="22"/>
        </w:rPr>
        <w:lastRenderedPageBreak/>
        <w:t>Chair:</w:t>
      </w:r>
      <w:r w:rsidRPr="00585264">
        <w:rPr>
          <w:rFonts w:ascii="Verdana" w:eastAsia="Verdana" w:hAnsi="Verdana" w:cs="Verdana"/>
          <w:b/>
          <w:sz w:val="22"/>
          <w:szCs w:val="22"/>
        </w:rPr>
        <w:tab/>
      </w:r>
      <w:r w:rsidRPr="00585264">
        <w:rPr>
          <w:rFonts w:ascii="Verdana" w:eastAsia="Verdana" w:hAnsi="Verdana" w:cs="Verdana"/>
          <w:b/>
          <w:sz w:val="22"/>
          <w:szCs w:val="22"/>
        </w:rPr>
        <w:tab/>
      </w:r>
      <w:r w:rsidRPr="00585264">
        <w:rPr>
          <w:rFonts w:ascii="Verdana" w:eastAsia="Verdana" w:hAnsi="Verdana" w:cs="Verdana"/>
          <w:b/>
          <w:sz w:val="22"/>
          <w:szCs w:val="22"/>
        </w:rPr>
        <w:tab/>
      </w:r>
      <w:r w:rsidR="00511355">
        <w:rPr>
          <w:rFonts w:ascii="Verdana" w:eastAsia="Verdana" w:hAnsi="Verdana" w:cs="Verdana"/>
          <w:sz w:val="22"/>
          <w:szCs w:val="22"/>
        </w:rPr>
        <w:t>Michael Bulman</w:t>
      </w:r>
    </w:p>
    <w:p w14:paraId="56F32F8F" w14:textId="77777777" w:rsidR="004C2625" w:rsidRPr="00585264" w:rsidRDefault="006307B4">
      <w:pPr>
        <w:spacing w:before="280" w:after="280"/>
        <w:rPr>
          <w:rFonts w:ascii="Verdana" w:eastAsia="Verdana" w:hAnsi="Verdana" w:cs="Verdana"/>
          <w:sz w:val="22"/>
          <w:szCs w:val="22"/>
        </w:rPr>
      </w:pPr>
      <w:r w:rsidRPr="00585264">
        <w:rPr>
          <w:rFonts w:ascii="Verdana" w:eastAsia="Verdana" w:hAnsi="Verdana" w:cs="Verdana"/>
          <w:b/>
          <w:sz w:val="22"/>
          <w:szCs w:val="22"/>
        </w:rPr>
        <w:t xml:space="preserve">Meeting Minutes: </w:t>
      </w:r>
      <w:r w:rsidRPr="00585264">
        <w:rPr>
          <w:rFonts w:ascii="Verdana" w:eastAsia="Verdana" w:hAnsi="Verdana" w:cs="Verdana"/>
          <w:b/>
          <w:sz w:val="22"/>
          <w:szCs w:val="22"/>
        </w:rPr>
        <w:tab/>
      </w:r>
      <w:r w:rsidRPr="00585264">
        <w:rPr>
          <w:rFonts w:ascii="Verdana" w:eastAsia="Verdana" w:hAnsi="Verdana" w:cs="Verdana"/>
          <w:sz w:val="22"/>
          <w:szCs w:val="22"/>
        </w:rPr>
        <w:t>Ronan Neary</w:t>
      </w:r>
    </w:p>
    <w:p w14:paraId="7104986D" w14:textId="31201A73" w:rsidR="004C2625" w:rsidRPr="00585264" w:rsidRDefault="00511355">
      <w:pPr>
        <w:spacing w:before="280" w:after="280"/>
        <w:jc w:val="both"/>
        <w:rPr>
          <w:rFonts w:ascii="Verdana" w:eastAsia="Verdana" w:hAnsi="Verdana" w:cs="Verdana"/>
          <w:sz w:val="22"/>
          <w:szCs w:val="22"/>
        </w:rPr>
      </w:pPr>
      <w:r>
        <w:rPr>
          <w:rFonts w:ascii="Verdana" w:eastAsia="Verdana" w:hAnsi="Verdana" w:cs="Verdana"/>
          <w:sz w:val="22"/>
          <w:szCs w:val="22"/>
        </w:rPr>
        <w:t>Michael Bulman</w:t>
      </w:r>
      <w:r w:rsidR="006307B4" w:rsidRPr="00585264">
        <w:rPr>
          <w:rFonts w:ascii="Verdana" w:eastAsia="Verdana" w:hAnsi="Verdana" w:cs="Verdana"/>
          <w:sz w:val="22"/>
          <w:szCs w:val="22"/>
        </w:rPr>
        <w:t xml:space="preserve"> welcomed everyone to the meeting</w:t>
      </w:r>
      <w:r>
        <w:rPr>
          <w:rFonts w:ascii="Verdana" w:eastAsia="Verdana" w:hAnsi="Verdana" w:cs="Verdana"/>
          <w:sz w:val="22"/>
          <w:szCs w:val="22"/>
        </w:rPr>
        <w:t xml:space="preserve">. </w:t>
      </w:r>
      <w:r w:rsidR="006307B4" w:rsidRPr="00585264">
        <w:rPr>
          <w:rFonts w:ascii="Verdana" w:eastAsia="Verdana" w:hAnsi="Verdana" w:cs="Verdana"/>
          <w:sz w:val="22"/>
          <w:szCs w:val="22"/>
        </w:rPr>
        <w:t>The president confirmed that a quorum had been reached. He then called the meeting to order.</w:t>
      </w:r>
    </w:p>
    <w:p w14:paraId="58587E5D" w14:textId="77777777" w:rsidR="004C2625" w:rsidRPr="00585264" w:rsidRDefault="006307B4">
      <w:pPr>
        <w:spacing w:before="280" w:after="280"/>
        <w:jc w:val="both"/>
        <w:rPr>
          <w:rFonts w:ascii="Verdana" w:eastAsia="Verdana" w:hAnsi="Verdana" w:cs="Verdana"/>
          <w:b/>
          <w:sz w:val="22"/>
          <w:szCs w:val="22"/>
        </w:rPr>
      </w:pPr>
      <w:r w:rsidRPr="00585264">
        <w:rPr>
          <w:rFonts w:ascii="Verdana" w:eastAsia="Verdana" w:hAnsi="Verdana" w:cs="Verdana"/>
          <w:b/>
          <w:sz w:val="22"/>
          <w:szCs w:val="22"/>
        </w:rPr>
        <w:t>Standing Orders</w:t>
      </w:r>
    </w:p>
    <w:p w14:paraId="55F49DDC" w14:textId="77777777" w:rsidR="004C2625" w:rsidRPr="00585264" w:rsidRDefault="006307B4">
      <w:pPr>
        <w:spacing w:before="280" w:after="280"/>
        <w:jc w:val="both"/>
        <w:rPr>
          <w:rFonts w:ascii="Verdana" w:eastAsia="Verdana" w:hAnsi="Verdana" w:cs="Verdana"/>
          <w:b/>
          <w:sz w:val="22"/>
          <w:szCs w:val="22"/>
        </w:rPr>
      </w:pPr>
      <w:r w:rsidRPr="00585264">
        <w:rPr>
          <w:rFonts w:ascii="Verdana" w:eastAsia="Verdana" w:hAnsi="Verdana" w:cs="Verdana"/>
          <w:b/>
          <w:sz w:val="22"/>
          <w:szCs w:val="22"/>
        </w:rPr>
        <w:t xml:space="preserve">Ordinary Business </w:t>
      </w:r>
    </w:p>
    <w:p w14:paraId="2458E63A" w14:textId="4F5CB6EF" w:rsidR="004C2625" w:rsidRPr="00585264" w:rsidRDefault="006307B4" w:rsidP="00585264">
      <w:pPr>
        <w:numPr>
          <w:ilvl w:val="0"/>
          <w:numId w:val="12"/>
        </w:numPr>
        <w:pBdr>
          <w:top w:val="nil"/>
          <w:left w:val="nil"/>
          <w:bottom w:val="nil"/>
          <w:right w:val="nil"/>
          <w:between w:val="nil"/>
        </w:pBdr>
        <w:spacing w:before="280"/>
        <w:ind w:hanging="1070"/>
        <w:rPr>
          <w:rFonts w:ascii="Verdana" w:eastAsia="Verdana" w:hAnsi="Verdana" w:cs="Verdana"/>
          <w:color w:val="000000"/>
          <w:sz w:val="22"/>
          <w:szCs w:val="22"/>
        </w:rPr>
      </w:pPr>
      <w:r w:rsidRPr="00585264">
        <w:rPr>
          <w:rFonts w:ascii="Verdana" w:eastAsia="Verdana" w:hAnsi="Verdana" w:cs="Verdana"/>
          <w:b/>
          <w:i/>
          <w:color w:val="000000"/>
          <w:sz w:val="22"/>
          <w:szCs w:val="22"/>
        </w:rPr>
        <w:t>Adoption of Standing Orders</w:t>
      </w:r>
      <w:r w:rsidRPr="00585264">
        <w:rPr>
          <w:rFonts w:ascii="Verdana" w:eastAsia="Verdana" w:hAnsi="Verdana" w:cs="Verdana"/>
          <w:color w:val="000000"/>
          <w:sz w:val="22"/>
          <w:szCs w:val="22"/>
        </w:rPr>
        <w:br/>
        <w:t>Standing orders were adopted</w:t>
      </w:r>
      <w:r w:rsidR="00260E51">
        <w:rPr>
          <w:rFonts w:ascii="Verdana" w:eastAsia="Verdana" w:hAnsi="Verdana" w:cs="Verdana"/>
          <w:color w:val="000000"/>
          <w:sz w:val="22"/>
          <w:szCs w:val="22"/>
        </w:rPr>
        <w:t>.</w:t>
      </w:r>
      <w:r w:rsidRPr="00585264">
        <w:rPr>
          <w:rFonts w:ascii="Verdana" w:eastAsia="Verdana" w:hAnsi="Verdana" w:cs="Verdana"/>
          <w:color w:val="000000"/>
          <w:sz w:val="22"/>
          <w:szCs w:val="22"/>
        </w:rPr>
        <w:br/>
      </w:r>
    </w:p>
    <w:p w14:paraId="018508BB" w14:textId="6C9F3641" w:rsidR="004C2625" w:rsidRPr="00585264" w:rsidRDefault="006307B4" w:rsidP="00585264">
      <w:pPr>
        <w:numPr>
          <w:ilvl w:val="0"/>
          <w:numId w:val="12"/>
        </w:numPr>
        <w:pBdr>
          <w:top w:val="nil"/>
          <w:left w:val="nil"/>
          <w:bottom w:val="nil"/>
          <w:right w:val="nil"/>
          <w:between w:val="nil"/>
        </w:pBdr>
        <w:spacing w:after="280"/>
        <w:ind w:hanging="1070"/>
        <w:rPr>
          <w:rFonts w:ascii="Verdana" w:eastAsia="Verdana" w:hAnsi="Verdana" w:cs="Verdana"/>
          <w:color w:val="000000"/>
          <w:sz w:val="22"/>
          <w:szCs w:val="22"/>
        </w:rPr>
      </w:pPr>
      <w:r w:rsidRPr="00585264">
        <w:rPr>
          <w:rFonts w:ascii="Verdana" w:eastAsia="Verdana" w:hAnsi="Verdana" w:cs="Verdana"/>
          <w:b/>
          <w:i/>
          <w:color w:val="000000"/>
          <w:sz w:val="22"/>
          <w:szCs w:val="22"/>
        </w:rPr>
        <w:t>Minutes of AGM 20</w:t>
      </w:r>
      <w:r w:rsidR="003D2297" w:rsidRPr="00585264">
        <w:rPr>
          <w:rFonts w:ascii="Verdana" w:eastAsia="Verdana" w:hAnsi="Verdana" w:cs="Verdana"/>
          <w:b/>
          <w:i/>
          <w:color w:val="000000"/>
          <w:sz w:val="22"/>
          <w:szCs w:val="22"/>
        </w:rPr>
        <w:t>2</w:t>
      </w:r>
      <w:r w:rsidR="002E2D1E">
        <w:rPr>
          <w:rFonts w:ascii="Verdana" w:eastAsia="Verdana" w:hAnsi="Verdana" w:cs="Verdana"/>
          <w:b/>
          <w:i/>
          <w:color w:val="000000"/>
          <w:sz w:val="22"/>
          <w:szCs w:val="22"/>
        </w:rPr>
        <w:t>1</w:t>
      </w:r>
      <w:r w:rsidRPr="00585264">
        <w:rPr>
          <w:rFonts w:ascii="Verdana" w:eastAsia="Verdana" w:hAnsi="Verdana" w:cs="Verdana"/>
          <w:color w:val="000000"/>
          <w:sz w:val="22"/>
          <w:szCs w:val="22"/>
        </w:rPr>
        <w:br/>
        <w:t xml:space="preserve">Minutes </w:t>
      </w:r>
      <w:r w:rsidRPr="00585264">
        <w:rPr>
          <w:rFonts w:ascii="Verdana" w:eastAsia="Verdana" w:hAnsi="Verdana" w:cs="Verdana"/>
          <w:sz w:val="22"/>
          <w:szCs w:val="22"/>
        </w:rPr>
        <w:t>of the 20</w:t>
      </w:r>
      <w:r w:rsidR="003D2297" w:rsidRPr="00585264">
        <w:rPr>
          <w:rFonts w:ascii="Verdana" w:eastAsia="Verdana" w:hAnsi="Verdana" w:cs="Verdana"/>
          <w:sz w:val="22"/>
          <w:szCs w:val="22"/>
        </w:rPr>
        <w:t>2</w:t>
      </w:r>
      <w:r w:rsidR="002E2D1E">
        <w:rPr>
          <w:rFonts w:ascii="Verdana" w:eastAsia="Verdana" w:hAnsi="Verdana" w:cs="Verdana"/>
          <w:sz w:val="22"/>
          <w:szCs w:val="22"/>
        </w:rPr>
        <w:t>1</w:t>
      </w:r>
      <w:r w:rsidRPr="00585264">
        <w:rPr>
          <w:rFonts w:ascii="Verdana" w:eastAsia="Verdana" w:hAnsi="Verdana" w:cs="Verdana"/>
          <w:color w:val="000000"/>
          <w:sz w:val="22"/>
          <w:szCs w:val="22"/>
        </w:rPr>
        <w:t xml:space="preserve"> meeting were read by Ronan Neary and approved without modification</w:t>
      </w:r>
      <w:r w:rsidR="00A1131C">
        <w:rPr>
          <w:rFonts w:ascii="Verdana" w:eastAsia="Verdana" w:hAnsi="Verdana" w:cs="Verdana"/>
          <w:color w:val="000000"/>
          <w:sz w:val="22"/>
          <w:szCs w:val="22"/>
        </w:rPr>
        <w:t xml:space="preserve">. </w:t>
      </w:r>
    </w:p>
    <w:p w14:paraId="67AC9040" w14:textId="77777777" w:rsidR="004C2625" w:rsidRPr="00585264" w:rsidRDefault="006307B4">
      <w:pPr>
        <w:spacing w:before="280" w:after="280"/>
        <w:jc w:val="both"/>
        <w:rPr>
          <w:rFonts w:ascii="Verdana" w:eastAsia="Verdana" w:hAnsi="Verdana" w:cs="Verdana"/>
          <w:b/>
          <w:sz w:val="22"/>
          <w:szCs w:val="22"/>
        </w:rPr>
      </w:pPr>
      <w:r w:rsidRPr="00585264">
        <w:rPr>
          <w:rFonts w:ascii="Verdana" w:eastAsia="Verdana" w:hAnsi="Verdana" w:cs="Verdana"/>
          <w:b/>
          <w:sz w:val="22"/>
          <w:szCs w:val="22"/>
        </w:rPr>
        <w:t>3</w:t>
      </w:r>
      <w:r w:rsidRPr="00585264">
        <w:rPr>
          <w:rFonts w:ascii="Verdana" w:eastAsia="Verdana" w:hAnsi="Verdana" w:cs="Verdana"/>
          <w:b/>
          <w:sz w:val="22"/>
          <w:szCs w:val="22"/>
        </w:rPr>
        <w:tab/>
        <w:t xml:space="preserve">President's Report </w:t>
      </w:r>
    </w:p>
    <w:p w14:paraId="04E41FD2" w14:textId="16EFD193" w:rsidR="004C2625" w:rsidRPr="00DF1DAA" w:rsidRDefault="006307B4" w:rsidP="00DF1DAA">
      <w:pPr>
        <w:spacing w:before="280" w:after="280"/>
        <w:ind w:left="720"/>
        <w:jc w:val="both"/>
        <w:rPr>
          <w:rFonts w:ascii="Verdana" w:eastAsia="Verdana" w:hAnsi="Verdana" w:cs="Verdana"/>
          <w:b/>
          <w:sz w:val="22"/>
          <w:szCs w:val="22"/>
        </w:rPr>
      </w:pPr>
      <w:r w:rsidRPr="00585264">
        <w:rPr>
          <w:rFonts w:ascii="Verdana" w:eastAsia="Verdana" w:hAnsi="Verdana" w:cs="Verdana"/>
          <w:sz w:val="22"/>
          <w:szCs w:val="22"/>
        </w:rPr>
        <w:t xml:space="preserve">The President confirmed that </w:t>
      </w:r>
      <w:r w:rsidRPr="00585264">
        <w:rPr>
          <w:rFonts w:ascii="Verdana" w:eastAsia="Verdana" w:hAnsi="Verdana" w:cs="Verdana"/>
          <w:b/>
          <w:sz w:val="22"/>
          <w:szCs w:val="22"/>
        </w:rPr>
        <w:t>The MBA Association of Ireland (MBAAI) Company Limited by Guarantee (CLG)</w:t>
      </w:r>
      <w:r w:rsidR="00DF1DAA">
        <w:rPr>
          <w:rFonts w:ascii="Verdana" w:eastAsia="Verdana" w:hAnsi="Verdana" w:cs="Verdana"/>
          <w:b/>
          <w:sz w:val="22"/>
          <w:szCs w:val="22"/>
        </w:rPr>
        <w:t xml:space="preserve"> </w:t>
      </w:r>
      <w:r w:rsidRPr="00585264">
        <w:rPr>
          <w:rFonts w:ascii="Verdana" w:eastAsia="Verdana" w:hAnsi="Verdana" w:cs="Verdana"/>
          <w:sz w:val="22"/>
          <w:szCs w:val="22"/>
        </w:rPr>
        <w:t>since 1</w:t>
      </w:r>
      <w:r w:rsidRPr="00585264">
        <w:rPr>
          <w:rFonts w:ascii="Verdana" w:eastAsia="Verdana" w:hAnsi="Verdana" w:cs="Verdana"/>
          <w:sz w:val="22"/>
          <w:szCs w:val="22"/>
          <w:vertAlign w:val="superscript"/>
        </w:rPr>
        <w:t>st</w:t>
      </w:r>
      <w:r w:rsidRPr="00585264">
        <w:rPr>
          <w:rFonts w:ascii="Verdana" w:eastAsia="Verdana" w:hAnsi="Verdana" w:cs="Verdana"/>
          <w:sz w:val="22"/>
          <w:szCs w:val="22"/>
        </w:rPr>
        <w:t xml:space="preserve"> of December 2016. </w:t>
      </w:r>
    </w:p>
    <w:p w14:paraId="6FE3781A" w14:textId="6AB5CD49" w:rsidR="00F15A23" w:rsidRPr="00DF1DAA" w:rsidRDefault="006307B4" w:rsidP="00DF1DAA">
      <w:pPr>
        <w:spacing w:before="280" w:after="280"/>
        <w:ind w:left="360" w:firstLine="360"/>
        <w:jc w:val="both"/>
        <w:rPr>
          <w:rFonts w:ascii="Verdana" w:eastAsia="Verdana" w:hAnsi="Verdana" w:cs="Verdana"/>
          <w:sz w:val="22"/>
          <w:szCs w:val="22"/>
        </w:rPr>
      </w:pPr>
      <w:r w:rsidRPr="00585264">
        <w:rPr>
          <w:rFonts w:ascii="Verdana" w:eastAsia="Verdana" w:hAnsi="Verdana" w:cs="Verdana"/>
          <w:sz w:val="22"/>
          <w:szCs w:val="22"/>
        </w:rPr>
        <w:t>The registered address is</w:t>
      </w:r>
      <w:r w:rsidR="00B5061F" w:rsidRPr="00585264">
        <w:rPr>
          <w:rFonts w:ascii="Verdana" w:eastAsia="Verdana" w:hAnsi="Verdana" w:cs="Verdana"/>
          <w:sz w:val="22"/>
          <w:szCs w:val="22"/>
        </w:rPr>
        <w:t>,</w:t>
      </w:r>
      <w:r w:rsidR="00DF1DAA">
        <w:rPr>
          <w:rFonts w:ascii="Verdana" w:eastAsia="Verdana" w:hAnsi="Verdana" w:cs="Verdana"/>
          <w:sz w:val="22"/>
          <w:szCs w:val="22"/>
        </w:rPr>
        <w:t xml:space="preserve"> </w:t>
      </w:r>
      <w:r w:rsidRPr="00585264">
        <w:rPr>
          <w:rFonts w:ascii="Verdana" w:eastAsia="Verdana" w:hAnsi="Verdana" w:cs="Verdana"/>
          <w:b/>
          <w:i/>
          <w:sz w:val="22"/>
          <w:szCs w:val="22"/>
        </w:rPr>
        <w:t>Suite 59, Guinness Enterprise Centre, Taylor’s Lane, D08X5K3</w:t>
      </w:r>
    </w:p>
    <w:p w14:paraId="72F1EFBB" w14:textId="32F158AB" w:rsidR="004C2625" w:rsidRPr="000A7C28" w:rsidRDefault="006307B4">
      <w:pPr>
        <w:spacing w:before="280" w:after="280"/>
        <w:jc w:val="both"/>
        <w:rPr>
          <w:rFonts w:ascii="Verdana" w:eastAsia="Verdana" w:hAnsi="Verdana" w:cs="Verdana"/>
          <w:b/>
          <w:sz w:val="22"/>
          <w:szCs w:val="22"/>
        </w:rPr>
      </w:pPr>
      <w:r w:rsidRPr="000A7C28">
        <w:rPr>
          <w:rFonts w:ascii="Verdana" w:eastAsia="Verdana" w:hAnsi="Verdana" w:cs="Verdana"/>
          <w:b/>
          <w:sz w:val="22"/>
          <w:szCs w:val="22"/>
        </w:rPr>
        <w:t>Presidents Report</w:t>
      </w:r>
    </w:p>
    <w:p w14:paraId="0A30E17F" w14:textId="61BAB817" w:rsidR="002C52E5" w:rsidRPr="00260E51" w:rsidRDefault="002E2D1E" w:rsidP="00260E51">
      <w:pPr>
        <w:jc w:val="both"/>
        <w:rPr>
          <w:rFonts w:ascii="Verdana" w:eastAsia="Verdana" w:hAnsi="Verdana" w:cs="Verdana"/>
          <w:color w:val="000000"/>
          <w:sz w:val="22"/>
          <w:szCs w:val="22"/>
        </w:rPr>
      </w:pPr>
      <w:r w:rsidRPr="00260E51">
        <w:rPr>
          <w:rFonts w:ascii="Verdana" w:eastAsia="Verdana" w:hAnsi="Verdana" w:cs="Verdana"/>
          <w:color w:val="000000"/>
          <w:sz w:val="22"/>
          <w:szCs w:val="22"/>
        </w:rPr>
        <w:t xml:space="preserve">Overall, 2021 has been an encouraging and exciting year for the association, albeit with a unique set of challenging circumstances driven by the COVID-19 pandemic. </w:t>
      </w:r>
      <w:r w:rsidR="002C52E5" w:rsidRPr="00260E51">
        <w:rPr>
          <w:rFonts w:ascii="Verdana" w:eastAsia="Verdana" w:hAnsi="Verdana" w:cs="Verdana"/>
          <w:color w:val="000000"/>
          <w:sz w:val="22"/>
          <w:szCs w:val="22"/>
        </w:rPr>
        <w:t xml:space="preserve"> We h</w:t>
      </w:r>
      <w:r w:rsidR="0035242F" w:rsidRPr="00260E51">
        <w:rPr>
          <w:rFonts w:ascii="Verdana" w:eastAsia="Verdana" w:hAnsi="Verdana" w:cs="Verdana"/>
          <w:color w:val="000000"/>
          <w:sz w:val="22"/>
          <w:szCs w:val="22"/>
        </w:rPr>
        <w:t>eld</w:t>
      </w:r>
      <w:r w:rsidR="002C52E5" w:rsidRPr="00260E51">
        <w:rPr>
          <w:rFonts w:ascii="Verdana" w:eastAsia="Verdana" w:hAnsi="Verdana" w:cs="Verdana"/>
          <w:color w:val="000000"/>
          <w:sz w:val="22"/>
          <w:szCs w:val="22"/>
        </w:rPr>
        <w:t xml:space="preserve"> several interesting virtual events in 2020/21 including, Whistleblowing Policy with Grainne Madden, Cyber </w:t>
      </w:r>
      <w:r w:rsidR="00260E51" w:rsidRPr="00260E51">
        <w:rPr>
          <w:rFonts w:ascii="Verdana" w:eastAsia="Verdana" w:hAnsi="Verdana" w:cs="Verdana"/>
          <w:color w:val="000000"/>
          <w:sz w:val="22"/>
          <w:szCs w:val="22"/>
        </w:rPr>
        <w:t>Security,</w:t>
      </w:r>
      <w:r w:rsidR="002C52E5" w:rsidRPr="00260E51">
        <w:rPr>
          <w:rFonts w:ascii="Verdana" w:eastAsia="Verdana" w:hAnsi="Verdana" w:cs="Verdana"/>
          <w:color w:val="000000"/>
          <w:sz w:val="22"/>
          <w:szCs w:val="22"/>
        </w:rPr>
        <w:t xml:space="preserve"> and Internet Fraud, with Donal Murphy, Artificial Intelligence with Sia Partners and Blockchain with Dr Aidan Duane.  We also hosted Harvard Business Review publishers Bill Sanders who spoke to us about Creative Conflict and Alex Lazarow on Innovation. </w:t>
      </w:r>
      <w:r w:rsidR="0035242F" w:rsidRPr="00260E51">
        <w:rPr>
          <w:rFonts w:ascii="Verdana" w:eastAsia="Verdana" w:hAnsi="Verdana" w:cs="Verdana"/>
          <w:color w:val="000000"/>
          <w:sz w:val="22"/>
          <w:szCs w:val="22"/>
        </w:rPr>
        <w:t xml:space="preserve"> We held our regular events on “Meeting the Entrepreneurs” with our partners from the Guinness Enterprise Centre the Economic Outlook with Davy Stockbrokers. </w:t>
      </w:r>
    </w:p>
    <w:p w14:paraId="402E6B4F" w14:textId="4FD782A6" w:rsidR="00260E51" w:rsidRPr="00260E51" w:rsidRDefault="00260E51" w:rsidP="00260E51">
      <w:pPr>
        <w:jc w:val="both"/>
        <w:rPr>
          <w:rFonts w:ascii="Verdana" w:eastAsia="Verdana" w:hAnsi="Verdana" w:cs="Verdana"/>
          <w:color w:val="000000"/>
          <w:sz w:val="22"/>
          <w:szCs w:val="22"/>
        </w:rPr>
      </w:pPr>
    </w:p>
    <w:p w14:paraId="010CAF47" w14:textId="57B0844E" w:rsidR="008005FD" w:rsidRPr="00260E51" w:rsidRDefault="008005FD" w:rsidP="0097554E">
      <w:pPr>
        <w:jc w:val="both"/>
        <w:rPr>
          <w:rFonts w:ascii="Verdana" w:eastAsia="Verdana" w:hAnsi="Verdana" w:cs="Verdana"/>
          <w:color w:val="000000"/>
          <w:sz w:val="22"/>
          <w:szCs w:val="22"/>
        </w:rPr>
      </w:pPr>
      <w:r w:rsidRPr="00260E51">
        <w:rPr>
          <w:rFonts w:ascii="Verdana" w:eastAsia="Verdana" w:hAnsi="Verdana" w:cs="Verdana"/>
          <w:color w:val="000000"/>
          <w:sz w:val="22"/>
          <w:szCs w:val="22"/>
        </w:rPr>
        <w:t xml:space="preserve">Michael highlighted the 2021 Strategy Competition, which was run virtually this year for the first time </w:t>
      </w:r>
      <w:r w:rsidR="002E2D1E" w:rsidRPr="00260E51">
        <w:rPr>
          <w:rFonts w:ascii="Verdana" w:eastAsia="Verdana" w:hAnsi="Verdana" w:cs="Verdana"/>
          <w:color w:val="000000"/>
          <w:sz w:val="22"/>
          <w:szCs w:val="22"/>
        </w:rPr>
        <w:t>and won by the team from TU Dublin</w:t>
      </w:r>
      <w:r w:rsidRPr="00260E51">
        <w:rPr>
          <w:rFonts w:ascii="Verdana" w:eastAsia="Verdana" w:hAnsi="Verdana" w:cs="Verdana"/>
          <w:color w:val="000000"/>
          <w:sz w:val="22"/>
          <w:szCs w:val="22"/>
        </w:rPr>
        <w:t xml:space="preserve">. </w:t>
      </w:r>
      <w:r w:rsidR="002E2D1E" w:rsidRPr="00260E51">
        <w:rPr>
          <w:rFonts w:ascii="Verdana" w:eastAsia="Verdana" w:hAnsi="Verdana" w:cs="Verdana"/>
          <w:color w:val="000000"/>
          <w:sz w:val="22"/>
          <w:szCs w:val="22"/>
        </w:rPr>
        <w:t xml:space="preserve">This was a hugely successful event with a record number of teams competing. </w:t>
      </w:r>
      <w:r w:rsidRPr="00260E51">
        <w:rPr>
          <w:rFonts w:ascii="Verdana" w:eastAsia="Verdana" w:hAnsi="Verdana" w:cs="Verdana"/>
          <w:color w:val="000000"/>
          <w:sz w:val="22"/>
          <w:szCs w:val="22"/>
        </w:rPr>
        <w:t xml:space="preserve">He </w:t>
      </w:r>
      <w:r w:rsidR="002E2D1E" w:rsidRPr="00260E51">
        <w:rPr>
          <w:rFonts w:ascii="Verdana" w:eastAsia="Verdana" w:hAnsi="Verdana" w:cs="Verdana"/>
          <w:color w:val="000000"/>
          <w:sz w:val="22"/>
          <w:szCs w:val="22"/>
        </w:rPr>
        <w:t>thank</w:t>
      </w:r>
      <w:r w:rsidRPr="00260E51">
        <w:rPr>
          <w:rFonts w:ascii="Verdana" w:eastAsia="Verdana" w:hAnsi="Verdana" w:cs="Verdana"/>
          <w:color w:val="000000"/>
          <w:sz w:val="22"/>
          <w:szCs w:val="22"/>
        </w:rPr>
        <w:t>ed</w:t>
      </w:r>
      <w:r w:rsidR="002E2D1E" w:rsidRPr="00260E51">
        <w:rPr>
          <w:rFonts w:ascii="Verdana" w:eastAsia="Verdana" w:hAnsi="Verdana" w:cs="Verdana"/>
          <w:color w:val="000000"/>
          <w:sz w:val="22"/>
          <w:szCs w:val="22"/>
        </w:rPr>
        <w:t xml:space="preserve"> Michelle Gallagher who coordinated the</w:t>
      </w:r>
      <w:r w:rsidR="0097554E" w:rsidRPr="00260E51">
        <w:rPr>
          <w:rFonts w:ascii="Verdana" w:eastAsia="Verdana" w:hAnsi="Verdana" w:cs="Verdana"/>
          <w:color w:val="000000"/>
          <w:sz w:val="22"/>
          <w:szCs w:val="22"/>
        </w:rPr>
        <w:t xml:space="preserve"> </w:t>
      </w:r>
      <w:r w:rsidR="002E2D1E" w:rsidRPr="00260E51">
        <w:rPr>
          <w:rFonts w:ascii="Verdana" w:eastAsia="Verdana" w:hAnsi="Verdana" w:cs="Verdana"/>
          <w:color w:val="000000"/>
          <w:sz w:val="22"/>
          <w:szCs w:val="22"/>
        </w:rPr>
        <w:t xml:space="preserve">planning and execution of </w:t>
      </w:r>
      <w:r w:rsidRPr="00260E51">
        <w:rPr>
          <w:rFonts w:ascii="Verdana" w:eastAsia="Verdana" w:hAnsi="Verdana" w:cs="Verdana"/>
          <w:color w:val="000000"/>
          <w:sz w:val="22"/>
          <w:szCs w:val="22"/>
        </w:rPr>
        <w:t xml:space="preserve">this </w:t>
      </w:r>
      <w:r w:rsidR="002E2D1E" w:rsidRPr="00260E51">
        <w:rPr>
          <w:rFonts w:ascii="Verdana" w:eastAsia="Verdana" w:hAnsi="Verdana" w:cs="Verdana"/>
          <w:color w:val="000000"/>
          <w:sz w:val="22"/>
          <w:szCs w:val="22"/>
        </w:rPr>
        <w:t>competition</w:t>
      </w:r>
      <w:r w:rsidRPr="00260E51">
        <w:rPr>
          <w:rFonts w:ascii="Verdana" w:eastAsia="Verdana" w:hAnsi="Verdana" w:cs="Verdana"/>
          <w:color w:val="000000"/>
          <w:sz w:val="22"/>
          <w:szCs w:val="22"/>
        </w:rPr>
        <w:t xml:space="preserve">. </w:t>
      </w:r>
    </w:p>
    <w:p w14:paraId="53E1E924" w14:textId="77777777" w:rsidR="008005FD" w:rsidRPr="00260E51" w:rsidRDefault="008005FD" w:rsidP="0097554E">
      <w:pPr>
        <w:jc w:val="both"/>
        <w:rPr>
          <w:rFonts w:ascii="Verdana" w:eastAsia="Verdana" w:hAnsi="Verdana" w:cs="Verdana"/>
          <w:color w:val="000000"/>
          <w:sz w:val="22"/>
          <w:szCs w:val="22"/>
        </w:rPr>
      </w:pPr>
    </w:p>
    <w:p w14:paraId="4E3A6517" w14:textId="1595020D" w:rsidR="0097554E" w:rsidRPr="00260E51" w:rsidRDefault="002E2D1E" w:rsidP="00DF1DAA">
      <w:pPr>
        <w:jc w:val="both"/>
        <w:rPr>
          <w:rFonts w:ascii="Verdana" w:eastAsia="Verdana" w:hAnsi="Verdana" w:cs="Verdana"/>
          <w:color w:val="000000"/>
          <w:sz w:val="22"/>
          <w:szCs w:val="22"/>
        </w:rPr>
      </w:pPr>
      <w:r w:rsidRPr="00260E51">
        <w:rPr>
          <w:rFonts w:ascii="Verdana" w:eastAsia="Verdana" w:hAnsi="Verdana" w:cs="Verdana"/>
          <w:color w:val="000000"/>
          <w:sz w:val="22"/>
          <w:szCs w:val="22"/>
        </w:rPr>
        <w:t>In addition to our own events, we continued our collaboration with the CGAI (Corporate</w:t>
      </w:r>
      <w:r w:rsidR="0097554E" w:rsidRPr="00260E51">
        <w:rPr>
          <w:rFonts w:ascii="Verdana" w:eastAsia="Verdana" w:hAnsi="Verdana" w:cs="Verdana"/>
          <w:color w:val="000000"/>
          <w:sz w:val="22"/>
          <w:szCs w:val="22"/>
        </w:rPr>
        <w:t xml:space="preserve"> </w:t>
      </w:r>
      <w:r w:rsidRPr="00260E51">
        <w:rPr>
          <w:rFonts w:ascii="Verdana" w:eastAsia="Verdana" w:hAnsi="Verdana" w:cs="Verdana"/>
          <w:color w:val="000000"/>
          <w:sz w:val="22"/>
          <w:szCs w:val="22"/>
        </w:rPr>
        <w:t>Governance Association of Ireland) and the Professional Women’s Network (PWN). We</w:t>
      </w:r>
      <w:r w:rsidR="0097554E" w:rsidRPr="00260E51">
        <w:rPr>
          <w:rFonts w:ascii="Verdana" w:eastAsia="Verdana" w:hAnsi="Verdana" w:cs="Verdana"/>
          <w:color w:val="000000"/>
          <w:sz w:val="22"/>
          <w:szCs w:val="22"/>
        </w:rPr>
        <w:t xml:space="preserve"> </w:t>
      </w:r>
      <w:r w:rsidRPr="00260E51">
        <w:rPr>
          <w:rFonts w:ascii="Verdana" w:eastAsia="Verdana" w:hAnsi="Verdana" w:cs="Verdana"/>
          <w:color w:val="000000"/>
          <w:sz w:val="22"/>
          <w:szCs w:val="22"/>
        </w:rPr>
        <w:t>also joined</w:t>
      </w:r>
      <w:r w:rsidR="0097554E" w:rsidRPr="00260E51">
        <w:rPr>
          <w:rFonts w:ascii="Verdana" w:eastAsia="Verdana" w:hAnsi="Verdana" w:cs="Verdana"/>
          <w:color w:val="000000"/>
          <w:sz w:val="22"/>
          <w:szCs w:val="22"/>
        </w:rPr>
        <w:t xml:space="preserve"> </w:t>
      </w:r>
      <w:r w:rsidRPr="00260E51">
        <w:rPr>
          <w:rFonts w:ascii="Verdana" w:eastAsia="Verdana" w:hAnsi="Verdana" w:cs="Verdana"/>
          <w:color w:val="000000"/>
          <w:sz w:val="22"/>
          <w:szCs w:val="22"/>
        </w:rPr>
        <w:t xml:space="preserve">forces with </w:t>
      </w:r>
      <w:r w:rsidR="00DF1DAA">
        <w:rPr>
          <w:rFonts w:ascii="Verdana" w:eastAsia="Verdana" w:hAnsi="Verdana" w:cs="Verdana"/>
          <w:color w:val="000000"/>
          <w:sz w:val="22"/>
          <w:szCs w:val="22"/>
        </w:rPr>
        <w:t xml:space="preserve">the </w:t>
      </w:r>
      <w:r w:rsidRPr="00260E51">
        <w:rPr>
          <w:rFonts w:ascii="Verdana" w:eastAsia="Verdana" w:hAnsi="Verdana" w:cs="Verdana"/>
          <w:color w:val="000000"/>
          <w:sz w:val="22"/>
          <w:szCs w:val="22"/>
        </w:rPr>
        <w:t xml:space="preserve">Institute of Management Consultants &amp; Advisors </w:t>
      </w:r>
      <w:r w:rsidR="00DF1DAA">
        <w:rPr>
          <w:rFonts w:ascii="Verdana" w:eastAsia="Verdana" w:hAnsi="Verdana" w:cs="Verdana"/>
          <w:color w:val="000000"/>
          <w:sz w:val="22"/>
          <w:szCs w:val="22"/>
        </w:rPr>
        <w:t>and our welcomed to their events.</w:t>
      </w:r>
    </w:p>
    <w:p w14:paraId="4BF96CAA" w14:textId="49CA9EED" w:rsidR="002E2D1E" w:rsidRPr="00260E51" w:rsidRDefault="002E2D1E" w:rsidP="002E2D1E">
      <w:pPr>
        <w:rPr>
          <w:rFonts w:ascii="Verdana" w:eastAsia="Verdana" w:hAnsi="Verdana" w:cs="Verdana"/>
          <w:color w:val="000000"/>
          <w:sz w:val="22"/>
          <w:szCs w:val="22"/>
        </w:rPr>
      </w:pPr>
      <w:r w:rsidRPr="00260E51">
        <w:rPr>
          <w:rFonts w:ascii="Verdana" w:eastAsia="Verdana" w:hAnsi="Verdana" w:cs="Verdana"/>
          <w:color w:val="000000"/>
          <w:sz w:val="22"/>
          <w:szCs w:val="22"/>
        </w:rPr>
        <w:lastRenderedPageBreak/>
        <w:t>2021 saw a major re-focus on our relationships with academic institutions</w:t>
      </w:r>
      <w:r w:rsidR="008005FD" w:rsidRPr="00260E51">
        <w:rPr>
          <w:rFonts w:ascii="Verdana" w:eastAsia="Verdana" w:hAnsi="Verdana" w:cs="Verdana"/>
          <w:color w:val="000000"/>
          <w:sz w:val="22"/>
          <w:szCs w:val="22"/>
        </w:rPr>
        <w:t xml:space="preserve"> and </w:t>
      </w:r>
      <w:r w:rsidR="00DF1DAA">
        <w:rPr>
          <w:rFonts w:ascii="Verdana" w:eastAsia="Verdana" w:hAnsi="Verdana" w:cs="Verdana"/>
          <w:color w:val="000000"/>
          <w:sz w:val="22"/>
          <w:szCs w:val="22"/>
        </w:rPr>
        <w:t xml:space="preserve">we </w:t>
      </w:r>
      <w:r w:rsidR="008005FD" w:rsidRPr="00260E51">
        <w:rPr>
          <w:rFonts w:ascii="Verdana" w:eastAsia="Verdana" w:hAnsi="Verdana" w:cs="Verdana"/>
          <w:color w:val="000000"/>
          <w:sz w:val="22"/>
          <w:szCs w:val="22"/>
        </w:rPr>
        <w:t>welcom</w:t>
      </w:r>
      <w:r w:rsidR="00A259F3" w:rsidRPr="00260E51">
        <w:rPr>
          <w:rFonts w:ascii="Verdana" w:eastAsia="Verdana" w:hAnsi="Verdana" w:cs="Verdana"/>
          <w:color w:val="000000"/>
          <w:sz w:val="22"/>
          <w:szCs w:val="22"/>
        </w:rPr>
        <w:t>e</w:t>
      </w:r>
      <w:r w:rsidR="00DF1DAA">
        <w:rPr>
          <w:rFonts w:ascii="Verdana" w:eastAsia="Verdana" w:hAnsi="Verdana" w:cs="Verdana"/>
          <w:color w:val="000000"/>
          <w:sz w:val="22"/>
          <w:szCs w:val="22"/>
        </w:rPr>
        <w:t>d</w:t>
      </w:r>
      <w:r w:rsidRPr="00260E51">
        <w:rPr>
          <w:rFonts w:ascii="Verdana" w:eastAsia="Verdana" w:hAnsi="Verdana" w:cs="Verdana"/>
          <w:color w:val="000000"/>
          <w:sz w:val="22"/>
          <w:szCs w:val="22"/>
        </w:rPr>
        <w:t xml:space="preserve"> Munster Technological University as a new academic member in 2021.</w:t>
      </w:r>
    </w:p>
    <w:p w14:paraId="5E3277E6" w14:textId="77777777" w:rsidR="0097554E" w:rsidRPr="00260E51" w:rsidRDefault="0097554E" w:rsidP="002E2D1E">
      <w:pPr>
        <w:rPr>
          <w:rFonts w:ascii="Verdana" w:eastAsia="Verdana" w:hAnsi="Verdana" w:cs="Verdana"/>
          <w:color w:val="000000"/>
          <w:sz w:val="22"/>
          <w:szCs w:val="22"/>
        </w:rPr>
      </w:pPr>
    </w:p>
    <w:p w14:paraId="050FCB58" w14:textId="63D4292B" w:rsidR="002E2D1E" w:rsidRPr="00260E51" w:rsidRDefault="002E2D1E" w:rsidP="0097554E">
      <w:pPr>
        <w:jc w:val="both"/>
        <w:rPr>
          <w:rFonts w:ascii="Verdana" w:eastAsia="Verdana" w:hAnsi="Verdana" w:cs="Verdana"/>
          <w:color w:val="000000"/>
          <w:sz w:val="22"/>
          <w:szCs w:val="22"/>
        </w:rPr>
      </w:pPr>
      <w:r w:rsidRPr="00260E51">
        <w:rPr>
          <w:rFonts w:ascii="Verdana" w:eastAsia="Verdana" w:hAnsi="Verdana" w:cs="Verdana"/>
          <w:color w:val="000000"/>
          <w:sz w:val="22"/>
          <w:szCs w:val="22"/>
        </w:rPr>
        <w:t>This was our first full year since the launch of our new website and this has been a great success,</w:t>
      </w:r>
      <w:r w:rsidR="0097554E" w:rsidRPr="00260E51">
        <w:rPr>
          <w:rFonts w:ascii="Verdana" w:eastAsia="Verdana" w:hAnsi="Verdana" w:cs="Verdana"/>
          <w:color w:val="000000"/>
          <w:sz w:val="22"/>
          <w:szCs w:val="22"/>
        </w:rPr>
        <w:t xml:space="preserve"> </w:t>
      </w:r>
      <w:r w:rsidRPr="00260E51">
        <w:rPr>
          <w:rFonts w:ascii="Verdana" w:eastAsia="Verdana" w:hAnsi="Verdana" w:cs="Verdana"/>
          <w:color w:val="000000"/>
          <w:sz w:val="22"/>
          <w:szCs w:val="22"/>
        </w:rPr>
        <w:t xml:space="preserve">offering a </w:t>
      </w:r>
      <w:r w:rsidR="00260E51" w:rsidRPr="00260E51">
        <w:rPr>
          <w:rFonts w:ascii="Verdana" w:eastAsia="Verdana" w:hAnsi="Verdana" w:cs="Verdana"/>
          <w:color w:val="000000"/>
          <w:sz w:val="22"/>
          <w:szCs w:val="22"/>
        </w:rPr>
        <w:t>much-improved</w:t>
      </w:r>
      <w:r w:rsidRPr="00260E51">
        <w:rPr>
          <w:rFonts w:ascii="Verdana" w:eastAsia="Verdana" w:hAnsi="Verdana" w:cs="Verdana"/>
          <w:color w:val="000000"/>
          <w:sz w:val="22"/>
          <w:szCs w:val="22"/>
        </w:rPr>
        <w:t xml:space="preserve"> experience for our members and better tools for </w:t>
      </w:r>
      <w:r w:rsidR="00260E51">
        <w:rPr>
          <w:rFonts w:ascii="Verdana" w:eastAsia="Verdana" w:hAnsi="Verdana" w:cs="Verdana"/>
          <w:color w:val="000000"/>
          <w:sz w:val="22"/>
          <w:szCs w:val="22"/>
        </w:rPr>
        <w:t>the</w:t>
      </w:r>
      <w:r w:rsidRPr="00260E51">
        <w:rPr>
          <w:rFonts w:ascii="Verdana" w:eastAsia="Verdana" w:hAnsi="Verdana" w:cs="Verdana"/>
          <w:color w:val="000000"/>
          <w:sz w:val="22"/>
          <w:szCs w:val="22"/>
        </w:rPr>
        <w:t xml:space="preserve"> board to</w:t>
      </w:r>
      <w:r w:rsidR="0097554E" w:rsidRPr="00260E51">
        <w:rPr>
          <w:rFonts w:ascii="Verdana" w:eastAsia="Verdana" w:hAnsi="Verdana" w:cs="Verdana"/>
          <w:color w:val="000000"/>
          <w:sz w:val="22"/>
          <w:szCs w:val="22"/>
        </w:rPr>
        <w:t xml:space="preserve"> </w:t>
      </w:r>
      <w:r w:rsidRPr="00260E51">
        <w:rPr>
          <w:rFonts w:ascii="Verdana" w:eastAsia="Verdana" w:hAnsi="Verdana" w:cs="Verdana"/>
          <w:color w:val="000000"/>
          <w:sz w:val="22"/>
          <w:szCs w:val="22"/>
        </w:rPr>
        <w:t xml:space="preserve">understand </w:t>
      </w:r>
      <w:r w:rsidR="00260E51">
        <w:rPr>
          <w:rFonts w:ascii="Verdana" w:eastAsia="Verdana" w:hAnsi="Verdana" w:cs="Verdana"/>
          <w:color w:val="000000"/>
          <w:sz w:val="22"/>
          <w:szCs w:val="22"/>
        </w:rPr>
        <w:t xml:space="preserve">the </w:t>
      </w:r>
      <w:r w:rsidRPr="00260E51">
        <w:rPr>
          <w:rFonts w:ascii="Verdana" w:eastAsia="Verdana" w:hAnsi="Verdana" w:cs="Verdana"/>
          <w:color w:val="000000"/>
          <w:sz w:val="22"/>
          <w:szCs w:val="22"/>
        </w:rPr>
        <w:t xml:space="preserve">membership and manage the association. </w:t>
      </w:r>
    </w:p>
    <w:p w14:paraId="28B90B1A" w14:textId="77777777" w:rsidR="00A259F3" w:rsidRPr="00260E51" w:rsidRDefault="00A259F3" w:rsidP="002E2D1E">
      <w:pPr>
        <w:rPr>
          <w:rFonts w:ascii="Verdana" w:eastAsia="Verdana" w:hAnsi="Verdana" w:cs="Verdana"/>
          <w:color w:val="000000"/>
          <w:sz w:val="22"/>
          <w:szCs w:val="22"/>
        </w:rPr>
      </w:pPr>
    </w:p>
    <w:p w14:paraId="0487DEA2" w14:textId="09F65ADE" w:rsidR="002E2D1E" w:rsidRPr="00260E51" w:rsidRDefault="00A259F3" w:rsidP="0097554E">
      <w:pPr>
        <w:jc w:val="both"/>
        <w:rPr>
          <w:rFonts w:ascii="Verdana" w:eastAsia="Verdana" w:hAnsi="Verdana" w:cs="Verdana"/>
          <w:color w:val="000000"/>
          <w:sz w:val="22"/>
          <w:szCs w:val="22"/>
        </w:rPr>
      </w:pPr>
      <w:r w:rsidRPr="00260E51">
        <w:rPr>
          <w:rFonts w:ascii="Verdana" w:eastAsia="Verdana" w:hAnsi="Verdana" w:cs="Verdana"/>
          <w:color w:val="000000"/>
          <w:sz w:val="22"/>
          <w:szCs w:val="22"/>
        </w:rPr>
        <w:t xml:space="preserve">Michael also reported on a </w:t>
      </w:r>
      <w:r w:rsidR="002E2D1E" w:rsidRPr="00260E51">
        <w:rPr>
          <w:rFonts w:ascii="Verdana" w:eastAsia="Verdana" w:hAnsi="Verdana" w:cs="Verdana"/>
          <w:color w:val="000000"/>
          <w:sz w:val="22"/>
          <w:szCs w:val="22"/>
        </w:rPr>
        <w:t>slight</w:t>
      </w:r>
      <w:r w:rsidR="0097554E" w:rsidRPr="00260E51">
        <w:rPr>
          <w:rFonts w:ascii="Verdana" w:eastAsia="Verdana" w:hAnsi="Verdana" w:cs="Verdana"/>
          <w:color w:val="000000"/>
          <w:sz w:val="22"/>
          <w:szCs w:val="22"/>
        </w:rPr>
        <w:t xml:space="preserve"> </w:t>
      </w:r>
      <w:r w:rsidR="002E2D1E" w:rsidRPr="00260E51">
        <w:rPr>
          <w:rFonts w:ascii="Verdana" w:eastAsia="Verdana" w:hAnsi="Verdana" w:cs="Verdana"/>
          <w:color w:val="000000"/>
          <w:sz w:val="22"/>
          <w:szCs w:val="22"/>
        </w:rPr>
        <w:t>grow</w:t>
      </w:r>
      <w:r w:rsidRPr="00260E51">
        <w:rPr>
          <w:rFonts w:ascii="Verdana" w:eastAsia="Verdana" w:hAnsi="Verdana" w:cs="Verdana"/>
          <w:color w:val="000000"/>
          <w:sz w:val="22"/>
          <w:szCs w:val="22"/>
        </w:rPr>
        <w:t>th</w:t>
      </w:r>
      <w:r w:rsidR="002E2D1E" w:rsidRPr="00260E51">
        <w:rPr>
          <w:rFonts w:ascii="Verdana" w:eastAsia="Verdana" w:hAnsi="Verdana" w:cs="Verdana"/>
          <w:color w:val="000000"/>
          <w:sz w:val="22"/>
          <w:szCs w:val="22"/>
        </w:rPr>
        <w:t xml:space="preserve"> </w:t>
      </w:r>
      <w:r w:rsidRPr="00260E51">
        <w:rPr>
          <w:rFonts w:ascii="Verdana" w:eastAsia="Verdana" w:hAnsi="Verdana" w:cs="Verdana"/>
          <w:color w:val="000000"/>
          <w:sz w:val="22"/>
          <w:szCs w:val="22"/>
        </w:rPr>
        <w:t xml:space="preserve">in </w:t>
      </w:r>
      <w:r w:rsidR="002E2D1E" w:rsidRPr="00260E51">
        <w:rPr>
          <w:rFonts w:ascii="Verdana" w:eastAsia="Verdana" w:hAnsi="Verdana" w:cs="Verdana"/>
          <w:color w:val="000000"/>
          <w:sz w:val="22"/>
          <w:szCs w:val="22"/>
        </w:rPr>
        <w:t xml:space="preserve">membership </w:t>
      </w:r>
      <w:r w:rsidRPr="00260E51">
        <w:rPr>
          <w:rFonts w:ascii="Verdana" w:eastAsia="Verdana" w:hAnsi="Verdana" w:cs="Verdana"/>
          <w:color w:val="000000"/>
          <w:sz w:val="22"/>
          <w:szCs w:val="22"/>
        </w:rPr>
        <w:t xml:space="preserve">and the careful management of </w:t>
      </w:r>
      <w:r w:rsidR="002E2D1E" w:rsidRPr="00260E51">
        <w:rPr>
          <w:rFonts w:ascii="Verdana" w:eastAsia="Verdana" w:hAnsi="Verdana" w:cs="Verdana"/>
          <w:color w:val="000000"/>
          <w:sz w:val="22"/>
          <w:szCs w:val="22"/>
        </w:rPr>
        <w:t xml:space="preserve">costs </w:t>
      </w:r>
      <w:r w:rsidRPr="00260E51">
        <w:rPr>
          <w:rFonts w:ascii="Verdana" w:eastAsia="Verdana" w:hAnsi="Verdana" w:cs="Verdana"/>
          <w:color w:val="000000"/>
          <w:sz w:val="22"/>
          <w:szCs w:val="22"/>
        </w:rPr>
        <w:t>have resulted in a</w:t>
      </w:r>
      <w:r w:rsidR="002E2D1E" w:rsidRPr="00260E51">
        <w:rPr>
          <w:rFonts w:ascii="Verdana" w:eastAsia="Verdana" w:hAnsi="Verdana" w:cs="Verdana"/>
          <w:color w:val="000000"/>
          <w:sz w:val="22"/>
          <w:szCs w:val="22"/>
        </w:rPr>
        <w:t xml:space="preserve"> surplus for the financial</w:t>
      </w:r>
      <w:r w:rsidR="0097554E" w:rsidRPr="00260E51">
        <w:rPr>
          <w:rFonts w:ascii="Verdana" w:eastAsia="Verdana" w:hAnsi="Verdana" w:cs="Verdana"/>
          <w:color w:val="000000"/>
          <w:sz w:val="22"/>
          <w:szCs w:val="22"/>
        </w:rPr>
        <w:t xml:space="preserve"> </w:t>
      </w:r>
      <w:r w:rsidR="002E2D1E" w:rsidRPr="00260E51">
        <w:rPr>
          <w:rFonts w:ascii="Verdana" w:eastAsia="Verdana" w:hAnsi="Verdana" w:cs="Verdana"/>
          <w:color w:val="000000"/>
          <w:sz w:val="22"/>
          <w:szCs w:val="22"/>
        </w:rPr>
        <w:t xml:space="preserve">year. </w:t>
      </w:r>
      <w:r w:rsidRPr="00260E51">
        <w:rPr>
          <w:rFonts w:ascii="Verdana" w:eastAsia="Verdana" w:hAnsi="Verdana" w:cs="Verdana"/>
          <w:color w:val="000000"/>
          <w:sz w:val="22"/>
          <w:szCs w:val="22"/>
        </w:rPr>
        <w:t xml:space="preserve">The Board believes there is </w:t>
      </w:r>
      <w:r w:rsidR="002E2D1E" w:rsidRPr="00260E51">
        <w:rPr>
          <w:rFonts w:ascii="Verdana" w:eastAsia="Verdana" w:hAnsi="Verdana" w:cs="Verdana"/>
          <w:color w:val="000000"/>
          <w:sz w:val="22"/>
          <w:szCs w:val="22"/>
        </w:rPr>
        <w:t>no reason to increase membership fees for the next twelve months.</w:t>
      </w:r>
    </w:p>
    <w:p w14:paraId="70B1FF81" w14:textId="77777777" w:rsidR="0097554E" w:rsidRPr="00260E51" w:rsidRDefault="0097554E" w:rsidP="0097554E">
      <w:pPr>
        <w:jc w:val="both"/>
        <w:rPr>
          <w:rFonts w:ascii="Verdana" w:eastAsia="Verdana" w:hAnsi="Verdana" w:cs="Verdana"/>
          <w:color w:val="000000"/>
          <w:sz w:val="22"/>
          <w:szCs w:val="22"/>
        </w:rPr>
      </w:pPr>
    </w:p>
    <w:p w14:paraId="23D584E9" w14:textId="6642047E" w:rsidR="002E2D1E" w:rsidRPr="00260E51" w:rsidRDefault="002E2D1E" w:rsidP="00A259F3">
      <w:pPr>
        <w:jc w:val="both"/>
        <w:rPr>
          <w:rFonts w:ascii="Verdana" w:eastAsia="Verdana" w:hAnsi="Verdana" w:cs="Verdana"/>
          <w:color w:val="000000"/>
          <w:sz w:val="22"/>
          <w:szCs w:val="22"/>
        </w:rPr>
      </w:pPr>
      <w:r w:rsidRPr="00260E51">
        <w:rPr>
          <w:rFonts w:ascii="Verdana" w:eastAsia="Verdana" w:hAnsi="Verdana" w:cs="Verdana"/>
          <w:color w:val="000000"/>
          <w:sz w:val="22"/>
          <w:szCs w:val="22"/>
        </w:rPr>
        <w:t>Our activities would not be possible without the support of our sponsors Decision Magazine, The</w:t>
      </w:r>
      <w:r w:rsidR="0097554E" w:rsidRPr="00260E51">
        <w:rPr>
          <w:rFonts w:ascii="Verdana" w:eastAsia="Verdana" w:hAnsi="Verdana" w:cs="Verdana"/>
          <w:color w:val="000000"/>
          <w:sz w:val="22"/>
          <w:szCs w:val="22"/>
        </w:rPr>
        <w:t xml:space="preserve"> </w:t>
      </w:r>
      <w:r w:rsidRPr="00260E51">
        <w:rPr>
          <w:rFonts w:ascii="Verdana" w:eastAsia="Verdana" w:hAnsi="Verdana" w:cs="Verdana"/>
          <w:color w:val="000000"/>
          <w:sz w:val="22"/>
          <w:szCs w:val="22"/>
        </w:rPr>
        <w:t xml:space="preserve">Guinness Enterprise Centre, Davy Stockbrokers, Sia Partners and Deloitte, our </w:t>
      </w:r>
      <w:r w:rsidR="00260E51" w:rsidRPr="00260E51">
        <w:rPr>
          <w:rFonts w:ascii="Verdana" w:eastAsia="Verdana" w:hAnsi="Verdana" w:cs="Verdana"/>
          <w:color w:val="000000"/>
          <w:sz w:val="22"/>
          <w:szCs w:val="22"/>
        </w:rPr>
        <w:t>supply partners</w:t>
      </w:r>
      <w:r w:rsidR="0097554E" w:rsidRPr="00260E51">
        <w:rPr>
          <w:rFonts w:ascii="Verdana" w:eastAsia="Verdana" w:hAnsi="Verdana" w:cs="Verdana"/>
          <w:color w:val="000000"/>
          <w:sz w:val="22"/>
          <w:szCs w:val="22"/>
        </w:rPr>
        <w:t xml:space="preserve"> </w:t>
      </w:r>
      <w:r w:rsidRPr="00260E51">
        <w:rPr>
          <w:rFonts w:ascii="Verdana" w:eastAsia="Verdana" w:hAnsi="Verdana" w:cs="Verdana"/>
          <w:color w:val="000000"/>
          <w:sz w:val="22"/>
          <w:szCs w:val="22"/>
        </w:rPr>
        <w:t xml:space="preserve">Conor Horgan </w:t>
      </w:r>
      <w:r w:rsidR="00A259F3" w:rsidRPr="00260E51">
        <w:rPr>
          <w:rFonts w:ascii="Verdana" w:eastAsia="Verdana" w:hAnsi="Verdana" w:cs="Verdana"/>
          <w:color w:val="000000"/>
          <w:sz w:val="22"/>
          <w:szCs w:val="22"/>
        </w:rPr>
        <w:t xml:space="preserve">and Carmel </w:t>
      </w:r>
      <w:proofErr w:type="spellStart"/>
      <w:r w:rsidR="00A259F3" w:rsidRPr="00260E51">
        <w:rPr>
          <w:rFonts w:ascii="Verdana" w:eastAsia="Verdana" w:hAnsi="Verdana" w:cs="Verdana"/>
          <w:color w:val="000000"/>
          <w:sz w:val="22"/>
          <w:szCs w:val="22"/>
        </w:rPr>
        <w:t>Seery</w:t>
      </w:r>
      <w:proofErr w:type="spellEnd"/>
      <w:r w:rsidR="00A259F3" w:rsidRPr="00260E51">
        <w:rPr>
          <w:rFonts w:ascii="Verdana" w:eastAsia="Verdana" w:hAnsi="Verdana" w:cs="Verdana"/>
          <w:color w:val="000000"/>
          <w:sz w:val="22"/>
          <w:szCs w:val="22"/>
        </w:rPr>
        <w:t xml:space="preserve">. </w:t>
      </w:r>
    </w:p>
    <w:p w14:paraId="7E782716" w14:textId="77777777" w:rsidR="0097554E" w:rsidRPr="00260E51" w:rsidRDefault="0097554E" w:rsidP="0097554E">
      <w:pPr>
        <w:jc w:val="both"/>
        <w:rPr>
          <w:rFonts w:ascii="Verdana" w:eastAsia="Verdana" w:hAnsi="Verdana" w:cs="Verdana"/>
          <w:color w:val="000000"/>
          <w:sz w:val="22"/>
          <w:szCs w:val="22"/>
        </w:rPr>
      </w:pPr>
    </w:p>
    <w:p w14:paraId="72AF0A42" w14:textId="1AD28CD9" w:rsidR="0097554E" w:rsidRPr="00260E51" w:rsidRDefault="002E2D1E" w:rsidP="0097554E">
      <w:pPr>
        <w:jc w:val="both"/>
        <w:rPr>
          <w:rFonts w:ascii="Verdana" w:eastAsia="Verdana" w:hAnsi="Verdana" w:cs="Verdana"/>
          <w:color w:val="000000"/>
          <w:sz w:val="22"/>
          <w:szCs w:val="22"/>
        </w:rPr>
      </w:pPr>
      <w:r w:rsidRPr="00260E51">
        <w:rPr>
          <w:rFonts w:ascii="Verdana" w:eastAsia="Verdana" w:hAnsi="Verdana" w:cs="Verdana"/>
          <w:color w:val="000000"/>
          <w:sz w:val="22"/>
          <w:szCs w:val="22"/>
        </w:rPr>
        <w:t>The MBAAI is an association of MBAs run voluntarily by members and has no direct employees, so our</w:t>
      </w:r>
      <w:r w:rsidR="0097554E" w:rsidRPr="00260E51">
        <w:rPr>
          <w:rFonts w:ascii="Verdana" w:eastAsia="Verdana" w:hAnsi="Verdana" w:cs="Verdana"/>
          <w:color w:val="000000"/>
          <w:sz w:val="22"/>
          <w:szCs w:val="22"/>
        </w:rPr>
        <w:t xml:space="preserve"> </w:t>
      </w:r>
      <w:r w:rsidRPr="00260E51">
        <w:rPr>
          <w:rFonts w:ascii="Verdana" w:eastAsia="Verdana" w:hAnsi="Verdana" w:cs="Verdana"/>
          <w:color w:val="000000"/>
          <w:sz w:val="22"/>
          <w:szCs w:val="22"/>
        </w:rPr>
        <w:t xml:space="preserve">volunteer’s efforts, shape </w:t>
      </w:r>
      <w:r w:rsidR="00260E51">
        <w:rPr>
          <w:rFonts w:ascii="Verdana" w:eastAsia="Verdana" w:hAnsi="Verdana" w:cs="Verdana"/>
          <w:color w:val="000000"/>
          <w:sz w:val="22"/>
          <w:szCs w:val="22"/>
        </w:rPr>
        <w:t>the</w:t>
      </w:r>
      <w:r w:rsidRPr="00260E51">
        <w:rPr>
          <w:rFonts w:ascii="Verdana" w:eastAsia="Verdana" w:hAnsi="Verdana" w:cs="Verdana"/>
          <w:color w:val="000000"/>
          <w:sz w:val="22"/>
          <w:szCs w:val="22"/>
        </w:rPr>
        <w:t xml:space="preserve"> association and drive</w:t>
      </w:r>
      <w:r w:rsidR="0097554E" w:rsidRPr="00260E51">
        <w:rPr>
          <w:rFonts w:ascii="Verdana" w:eastAsia="Verdana" w:hAnsi="Verdana" w:cs="Verdana"/>
          <w:color w:val="000000"/>
          <w:sz w:val="22"/>
          <w:szCs w:val="22"/>
        </w:rPr>
        <w:t xml:space="preserve"> </w:t>
      </w:r>
      <w:r w:rsidRPr="00260E51">
        <w:rPr>
          <w:rFonts w:ascii="Verdana" w:eastAsia="Verdana" w:hAnsi="Verdana" w:cs="Verdana"/>
          <w:color w:val="000000"/>
          <w:sz w:val="22"/>
          <w:szCs w:val="22"/>
        </w:rPr>
        <w:t xml:space="preserve">the value that </w:t>
      </w:r>
      <w:r w:rsidR="00260E51">
        <w:rPr>
          <w:rFonts w:ascii="Verdana" w:eastAsia="Verdana" w:hAnsi="Verdana" w:cs="Verdana"/>
          <w:color w:val="000000"/>
          <w:sz w:val="22"/>
          <w:szCs w:val="22"/>
        </w:rPr>
        <w:t>is</w:t>
      </w:r>
      <w:r w:rsidRPr="00260E51">
        <w:rPr>
          <w:rFonts w:ascii="Verdana" w:eastAsia="Verdana" w:hAnsi="Verdana" w:cs="Verdana"/>
          <w:color w:val="000000"/>
          <w:sz w:val="22"/>
          <w:szCs w:val="22"/>
        </w:rPr>
        <w:t xml:space="preserve"> deliver</w:t>
      </w:r>
      <w:r w:rsidR="00260E51">
        <w:rPr>
          <w:rFonts w:ascii="Verdana" w:eastAsia="Verdana" w:hAnsi="Verdana" w:cs="Verdana"/>
          <w:color w:val="000000"/>
          <w:sz w:val="22"/>
          <w:szCs w:val="22"/>
        </w:rPr>
        <w:t>ed</w:t>
      </w:r>
      <w:r w:rsidRPr="00260E51">
        <w:rPr>
          <w:rFonts w:ascii="Verdana" w:eastAsia="Verdana" w:hAnsi="Verdana" w:cs="Verdana"/>
          <w:color w:val="000000"/>
          <w:sz w:val="22"/>
          <w:szCs w:val="22"/>
        </w:rPr>
        <w:t xml:space="preserve"> to the wider membership. </w:t>
      </w:r>
      <w:r w:rsidR="00A259F3" w:rsidRPr="00260E51">
        <w:rPr>
          <w:rFonts w:ascii="Verdana" w:eastAsia="Verdana" w:hAnsi="Verdana" w:cs="Verdana"/>
          <w:color w:val="000000"/>
          <w:sz w:val="22"/>
          <w:szCs w:val="22"/>
        </w:rPr>
        <w:t xml:space="preserve">Special </w:t>
      </w:r>
      <w:r w:rsidRPr="00260E51">
        <w:rPr>
          <w:rFonts w:ascii="Verdana" w:eastAsia="Verdana" w:hAnsi="Verdana" w:cs="Verdana"/>
          <w:color w:val="000000"/>
          <w:sz w:val="22"/>
          <w:szCs w:val="22"/>
        </w:rPr>
        <w:t>thanks must go to all board</w:t>
      </w:r>
      <w:r w:rsidR="0097554E" w:rsidRPr="00260E51">
        <w:rPr>
          <w:rFonts w:ascii="Verdana" w:eastAsia="Verdana" w:hAnsi="Verdana" w:cs="Verdana"/>
          <w:color w:val="000000"/>
          <w:sz w:val="22"/>
          <w:szCs w:val="22"/>
        </w:rPr>
        <w:t xml:space="preserve"> </w:t>
      </w:r>
      <w:r w:rsidRPr="00260E51">
        <w:rPr>
          <w:rFonts w:ascii="Verdana" w:eastAsia="Verdana" w:hAnsi="Verdana" w:cs="Verdana"/>
          <w:color w:val="000000"/>
          <w:sz w:val="22"/>
          <w:szCs w:val="22"/>
        </w:rPr>
        <w:t xml:space="preserve">members who served over the last year. </w:t>
      </w:r>
      <w:r w:rsidR="00A259F3" w:rsidRPr="00260E51">
        <w:rPr>
          <w:rFonts w:ascii="Verdana" w:eastAsia="Verdana" w:hAnsi="Verdana" w:cs="Verdana"/>
          <w:color w:val="000000"/>
          <w:sz w:val="22"/>
          <w:szCs w:val="22"/>
        </w:rPr>
        <w:t xml:space="preserve">Michael acknowledged the contribution of </w:t>
      </w:r>
      <w:r w:rsidRPr="00260E51">
        <w:rPr>
          <w:rFonts w:ascii="Verdana" w:eastAsia="Verdana" w:hAnsi="Verdana" w:cs="Verdana"/>
          <w:color w:val="000000"/>
          <w:sz w:val="22"/>
          <w:szCs w:val="22"/>
        </w:rPr>
        <w:t>Ronan Kearns, Mona Shrestha</w:t>
      </w:r>
      <w:r w:rsidR="00A259F3" w:rsidRPr="00260E51">
        <w:rPr>
          <w:rFonts w:ascii="Verdana" w:eastAsia="Verdana" w:hAnsi="Verdana" w:cs="Verdana"/>
          <w:color w:val="000000"/>
          <w:sz w:val="22"/>
          <w:szCs w:val="22"/>
        </w:rPr>
        <w:t>,</w:t>
      </w:r>
      <w:r w:rsidRPr="00260E51">
        <w:rPr>
          <w:rFonts w:ascii="Verdana" w:eastAsia="Verdana" w:hAnsi="Verdana" w:cs="Verdana"/>
          <w:color w:val="000000"/>
          <w:sz w:val="22"/>
          <w:szCs w:val="22"/>
        </w:rPr>
        <w:t xml:space="preserve"> Niall O’Donovan </w:t>
      </w:r>
      <w:r w:rsidR="00A259F3" w:rsidRPr="00260E51">
        <w:rPr>
          <w:rFonts w:ascii="Verdana" w:eastAsia="Verdana" w:hAnsi="Verdana" w:cs="Verdana"/>
          <w:color w:val="000000"/>
          <w:sz w:val="22"/>
          <w:szCs w:val="22"/>
        </w:rPr>
        <w:t>and Alacoque McMenamin who are stepping down.</w:t>
      </w:r>
    </w:p>
    <w:p w14:paraId="14947E75" w14:textId="77777777" w:rsidR="0097554E" w:rsidRPr="00260E51" w:rsidRDefault="0097554E" w:rsidP="0097554E">
      <w:pPr>
        <w:jc w:val="both"/>
        <w:rPr>
          <w:rFonts w:ascii="Verdana" w:eastAsia="Verdana" w:hAnsi="Verdana" w:cs="Verdana"/>
          <w:color w:val="000000"/>
          <w:sz w:val="22"/>
          <w:szCs w:val="22"/>
        </w:rPr>
      </w:pPr>
    </w:p>
    <w:p w14:paraId="14073C11" w14:textId="334642B6" w:rsidR="002E2D1E" w:rsidRPr="00260E51" w:rsidRDefault="00A259F3" w:rsidP="0097554E">
      <w:pPr>
        <w:jc w:val="both"/>
        <w:rPr>
          <w:rFonts w:ascii="Verdana" w:eastAsia="Verdana" w:hAnsi="Verdana" w:cs="Verdana"/>
          <w:color w:val="000000"/>
          <w:sz w:val="22"/>
          <w:szCs w:val="22"/>
        </w:rPr>
      </w:pPr>
      <w:r w:rsidRPr="00260E51">
        <w:rPr>
          <w:rFonts w:ascii="Verdana" w:eastAsia="Verdana" w:hAnsi="Verdana" w:cs="Verdana"/>
          <w:color w:val="000000"/>
          <w:sz w:val="22"/>
          <w:szCs w:val="22"/>
        </w:rPr>
        <w:t xml:space="preserve">Michael then took a moment </w:t>
      </w:r>
      <w:r w:rsidR="00F2241E" w:rsidRPr="00260E51">
        <w:rPr>
          <w:rFonts w:ascii="Verdana" w:eastAsia="Verdana" w:hAnsi="Verdana" w:cs="Verdana"/>
          <w:color w:val="000000"/>
          <w:sz w:val="22"/>
          <w:szCs w:val="22"/>
        </w:rPr>
        <w:t xml:space="preserve">to </w:t>
      </w:r>
      <w:r w:rsidR="002E2D1E" w:rsidRPr="00260E51">
        <w:rPr>
          <w:rFonts w:ascii="Verdana" w:eastAsia="Verdana" w:hAnsi="Verdana" w:cs="Verdana"/>
          <w:color w:val="000000"/>
          <w:sz w:val="22"/>
          <w:szCs w:val="22"/>
        </w:rPr>
        <w:t xml:space="preserve">thank </w:t>
      </w:r>
      <w:r w:rsidRPr="00260E51">
        <w:rPr>
          <w:rFonts w:ascii="Verdana" w:eastAsia="Verdana" w:hAnsi="Verdana" w:cs="Verdana"/>
          <w:color w:val="000000"/>
          <w:sz w:val="22"/>
          <w:szCs w:val="22"/>
        </w:rPr>
        <w:t>the</w:t>
      </w:r>
      <w:r w:rsidR="002E2D1E" w:rsidRPr="00260E51">
        <w:rPr>
          <w:rFonts w:ascii="Verdana" w:eastAsia="Verdana" w:hAnsi="Verdana" w:cs="Verdana"/>
          <w:color w:val="000000"/>
          <w:sz w:val="22"/>
          <w:szCs w:val="22"/>
        </w:rPr>
        <w:t xml:space="preserve"> members, on behalf of the board for their continued support and look</w:t>
      </w:r>
      <w:r w:rsidRPr="00260E51">
        <w:rPr>
          <w:rFonts w:ascii="Verdana" w:eastAsia="Verdana" w:hAnsi="Verdana" w:cs="Verdana"/>
          <w:color w:val="000000"/>
          <w:sz w:val="22"/>
          <w:szCs w:val="22"/>
        </w:rPr>
        <w:t>ed</w:t>
      </w:r>
      <w:r w:rsidR="002E2D1E" w:rsidRPr="00260E51">
        <w:rPr>
          <w:rFonts w:ascii="Verdana" w:eastAsia="Verdana" w:hAnsi="Verdana" w:cs="Verdana"/>
          <w:color w:val="000000"/>
          <w:sz w:val="22"/>
          <w:szCs w:val="22"/>
        </w:rPr>
        <w:t xml:space="preserve"> forward</w:t>
      </w:r>
      <w:r w:rsidR="0097554E" w:rsidRPr="00260E51">
        <w:rPr>
          <w:rFonts w:ascii="Verdana" w:eastAsia="Verdana" w:hAnsi="Verdana" w:cs="Verdana"/>
          <w:color w:val="000000"/>
          <w:sz w:val="22"/>
          <w:szCs w:val="22"/>
        </w:rPr>
        <w:t xml:space="preserve"> </w:t>
      </w:r>
      <w:r w:rsidR="002E2D1E" w:rsidRPr="00260E51">
        <w:rPr>
          <w:rFonts w:ascii="Verdana" w:eastAsia="Verdana" w:hAnsi="Verdana" w:cs="Verdana"/>
          <w:color w:val="000000"/>
          <w:sz w:val="22"/>
          <w:szCs w:val="22"/>
        </w:rPr>
        <w:t xml:space="preserve">to </w:t>
      </w:r>
      <w:r w:rsidR="00C9334B" w:rsidRPr="00260E51">
        <w:rPr>
          <w:rFonts w:ascii="Verdana" w:eastAsia="Verdana" w:hAnsi="Verdana" w:cs="Verdana"/>
          <w:color w:val="000000"/>
          <w:sz w:val="22"/>
          <w:szCs w:val="22"/>
        </w:rPr>
        <w:t>continuing</w:t>
      </w:r>
      <w:r w:rsidR="002E2D1E" w:rsidRPr="00260E51">
        <w:rPr>
          <w:rFonts w:ascii="Verdana" w:eastAsia="Verdana" w:hAnsi="Verdana" w:cs="Verdana"/>
          <w:color w:val="000000"/>
          <w:sz w:val="22"/>
          <w:szCs w:val="22"/>
        </w:rPr>
        <w:t xml:space="preserve"> to serve </w:t>
      </w:r>
      <w:r w:rsidR="00260E51">
        <w:rPr>
          <w:rFonts w:ascii="Verdana" w:eastAsia="Verdana" w:hAnsi="Verdana" w:cs="Verdana"/>
          <w:color w:val="000000"/>
          <w:sz w:val="22"/>
          <w:szCs w:val="22"/>
        </w:rPr>
        <w:t xml:space="preserve">the </w:t>
      </w:r>
      <w:r w:rsidR="002E2D1E" w:rsidRPr="00260E51">
        <w:rPr>
          <w:rFonts w:ascii="Verdana" w:eastAsia="Verdana" w:hAnsi="Verdana" w:cs="Verdana"/>
          <w:color w:val="000000"/>
          <w:sz w:val="22"/>
          <w:szCs w:val="22"/>
        </w:rPr>
        <w:t>members in 2022.</w:t>
      </w:r>
    </w:p>
    <w:p w14:paraId="592003E0" w14:textId="307F059E" w:rsidR="004C2625" w:rsidRPr="00260E51" w:rsidRDefault="006307B4">
      <w:pPr>
        <w:spacing w:before="280" w:after="280" w:line="276" w:lineRule="auto"/>
        <w:jc w:val="both"/>
        <w:rPr>
          <w:rFonts w:ascii="Verdana" w:eastAsia="Verdana" w:hAnsi="Verdana" w:cs="Verdana"/>
          <w:b/>
          <w:sz w:val="22"/>
          <w:szCs w:val="22"/>
        </w:rPr>
      </w:pPr>
      <w:r w:rsidRPr="00260E51">
        <w:rPr>
          <w:rFonts w:ascii="Verdana" w:eastAsia="Verdana" w:hAnsi="Verdana" w:cs="Verdana"/>
          <w:b/>
          <w:sz w:val="22"/>
          <w:szCs w:val="22"/>
        </w:rPr>
        <w:t>Secretary’s Report</w:t>
      </w:r>
    </w:p>
    <w:p w14:paraId="3C41988B" w14:textId="77777777" w:rsidR="004C2625" w:rsidRPr="00260E51" w:rsidRDefault="006307B4" w:rsidP="007535E7">
      <w:pPr>
        <w:pBdr>
          <w:top w:val="nil"/>
          <w:left w:val="nil"/>
          <w:bottom w:val="nil"/>
          <w:right w:val="nil"/>
          <w:between w:val="nil"/>
        </w:pBdr>
        <w:spacing w:before="280" w:line="276" w:lineRule="auto"/>
        <w:jc w:val="both"/>
        <w:rPr>
          <w:rFonts w:ascii="Verdana" w:eastAsia="Verdana" w:hAnsi="Verdana" w:cs="Verdana"/>
          <w:color w:val="000000"/>
          <w:sz w:val="22"/>
          <w:szCs w:val="22"/>
        </w:rPr>
      </w:pPr>
      <w:r w:rsidRPr="00260E51">
        <w:rPr>
          <w:rFonts w:ascii="Verdana" w:eastAsia="Verdana" w:hAnsi="Verdana" w:cs="Verdana"/>
          <w:color w:val="000000"/>
          <w:sz w:val="22"/>
          <w:szCs w:val="22"/>
        </w:rPr>
        <w:t xml:space="preserve">Ronan Neary presented the Secretary’s report and outlined several changes to the membership of the Board which had occurred over the year. </w:t>
      </w:r>
    </w:p>
    <w:p w14:paraId="3B85E31D" w14:textId="77777777" w:rsidR="004C2625" w:rsidRPr="00260E51" w:rsidRDefault="004C2625">
      <w:pPr>
        <w:pBdr>
          <w:top w:val="nil"/>
          <w:left w:val="nil"/>
          <w:bottom w:val="nil"/>
          <w:right w:val="nil"/>
          <w:between w:val="nil"/>
        </w:pBdr>
        <w:spacing w:line="276" w:lineRule="auto"/>
        <w:ind w:left="1080"/>
        <w:jc w:val="both"/>
        <w:rPr>
          <w:rFonts w:ascii="Verdana" w:eastAsia="Verdana" w:hAnsi="Verdana" w:cs="Verdana"/>
          <w:color w:val="000000"/>
          <w:sz w:val="22"/>
          <w:szCs w:val="22"/>
        </w:rPr>
      </w:pPr>
    </w:p>
    <w:p w14:paraId="03BF8F3F" w14:textId="77777777" w:rsidR="007535E7" w:rsidRPr="00260E51" w:rsidRDefault="007535E7" w:rsidP="007535E7">
      <w:pPr>
        <w:pStyle w:val="NormalWeb"/>
        <w:spacing w:before="0" w:beforeAutospacing="0" w:after="0" w:afterAutospacing="0"/>
        <w:jc w:val="both"/>
        <w:rPr>
          <w:rFonts w:ascii="Verdana" w:hAnsi="Verdana"/>
          <w:sz w:val="22"/>
          <w:szCs w:val="22"/>
        </w:rPr>
      </w:pPr>
      <w:r w:rsidRPr="00260E51">
        <w:rPr>
          <w:rFonts w:ascii="Verdana" w:hAnsi="Verdana" w:cs="Calibri"/>
          <w:b/>
          <w:bCs/>
          <w:color w:val="000000"/>
          <w:sz w:val="22"/>
          <w:szCs w:val="22"/>
        </w:rPr>
        <w:t>Resignations</w:t>
      </w:r>
    </w:p>
    <w:p w14:paraId="4DD23DDB" w14:textId="77777777" w:rsidR="00C9334B" w:rsidRPr="00C9334B" w:rsidRDefault="00C9334B" w:rsidP="00C9334B">
      <w:pPr>
        <w:numPr>
          <w:ilvl w:val="0"/>
          <w:numId w:val="30"/>
        </w:numPr>
        <w:rPr>
          <w:rFonts w:ascii="Verdana" w:hAnsi="Verdana" w:cs="Calibri"/>
          <w:color w:val="000000"/>
          <w:sz w:val="22"/>
          <w:szCs w:val="22"/>
          <w:lang w:val="en-GB" w:eastAsia="en-IE"/>
        </w:rPr>
      </w:pPr>
      <w:r w:rsidRPr="00C9334B">
        <w:rPr>
          <w:rFonts w:ascii="Verdana" w:hAnsi="Verdana" w:cs="Calibri"/>
          <w:color w:val="000000"/>
          <w:sz w:val="22"/>
          <w:szCs w:val="22"/>
          <w:lang w:val="en-GB" w:eastAsia="en-IE"/>
        </w:rPr>
        <w:t>Catherine Butler Weir 01/05/2021</w:t>
      </w:r>
    </w:p>
    <w:p w14:paraId="159BE88E" w14:textId="77777777" w:rsidR="00C9334B" w:rsidRPr="00C9334B" w:rsidRDefault="00C9334B" w:rsidP="00C9334B">
      <w:pPr>
        <w:numPr>
          <w:ilvl w:val="0"/>
          <w:numId w:val="30"/>
        </w:numPr>
        <w:rPr>
          <w:rFonts w:ascii="Verdana" w:hAnsi="Verdana" w:cs="Calibri"/>
          <w:color w:val="000000"/>
          <w:sz w:val="22"/>
          <w:szCs w:val="22"/>
          <w:lang w:val="en-GB" w:eastAsia="en-IE"/>
        </w:rPr>
      </w:pPr>
      <w:r w:rsidRPr="00C9334B">
        <w:rPr>
          <w:rFonts w:ascii="Verdana" w:hAnsi="Verdana" w:cs="Calibri"/>
          <w:color w:val="000000"/>
          <w:sz w:val="22"/>
          <w:szCs w:val="22"/>
          <w:lang w:val="en-GB" w:eastAsia="en-IE"/>
        </w:rPr>
        <w:t>Mona Shrestha 24/11/2021</w:t>
      </w:r>
    </w:p>
    <w:p w14:paraId="19355BF1" w14:textId="77777777" w:rsidR="00C9334B" w:rsidRPr="00C9334B" w:rsidRDefault="00C9334B" w:rsidP="00C9334B">
      <w:pPr>
        <w:numPr>
          <w:ilvl w:val="0"/>
          <w:numId w:val="30"/>
        </w:numPr>
        <w:rPr>
          <w:rFonts w:ascii="Verdana" w:hAnsi="Verdana" w:cs="Calibri"/>
          <w:color w:val="000000"/>
          <w:sz w:val="22"/>
          <w:szCs w:val="22"/>
          <w:lang w:val="en-GB" w:eastAsia="en-IE"/>
        </w:rPr>
      </w:pPr>
      <w:r w:rsidRPr="00C9334B">
        <w:rPr>
          <w:rFonts w:ascii="Verdana" w:hAnsi="Verdana" w:cs="Calibri"/>
          <w:color w:val="000000"/>
          <w:sz w:val="22"/>
          <w:szCs w:val="22"/>
          <w:lang w:val="en-GB" w:eastAsia="en-IE"/>
        </w:rPr>
        <w:t>Ronan Kearns 24/11/2021</w:t>
      </w:r>
    </w:p>
    <w:p w14:paraId="2F14E38D" w14:textId="77777777" w:rsidR="00C9334B" w:rsidRPr="00C9334B" w:rsidRDefault="00C9334B" w:rsidP="00C9334B">
      <w:pPr>
        <w:numPr>
          <w:ilvl w:val="0"/>
          <w:numId w:val="30"/>
        </w:numPr>
        <w:rPr>
          <w:rFonts w:ascii="Verdana" w:hAnsi="Verdana" w:cs="Calibri"/>
          <w:color w:val="000000"/>
          <w:sz w:val="22"/>
          <w:szCs w:val="22"/>
          <w:lang w:val="en-GB" w:eastAsia="en-IE"/>
        </w:rPr>
      </w:pPr>
      <w:r w:rsidRPr="00C9334B">
        <w:rPr>
          <w:rFonts w:ascii="Verdana" w:hAnsi="Verdana" w:cs="Calibri"/>
          <w:color w:val="000000"/>
          <w:sz w:val="22"/>
          <w:szCs w:val="22"/>
          <w:lang w:val="en-GB" w:eastAsia="en-IE"/>
        </w:rPr>
        <w:t>Alacoque McMenamin 31/12/2021</w:t>
      </w:r>
    </w:p>
    <w:p w14:paraId="34FB3063" w14:textId="77777777" w:rsidR="006B7B53" w:rsidRDefault="006B7B53" w:rsidP="00C9334B">
      <w:pPr>
        <w:rPr>
          <w:rFonts w:ascii="Verdana" w:hAnsi="Verdana"/>
          <w:sz w:val="22"/>
          <w:szCs w:val="22"/>
        </w:rPr>
      </w:pPr>
    </w:p>
    <w:p w14:paraId="49FE3A40" w14:textId="0112455A" w:rsidR="00C9334B" w:rsidRPr="00C9334B" w:rsidRDefault="00C9334B" w:rsidP="00C9334B">
      <w:pPr>
        <w:rPr>
          <w:rFonts w:ascii="Verdana" w:hAnsi="Verdana" w:cs="Calibri"/>
          <w:b/>
          <w:bCs/>
          <w:color w:val="000000"/>
          <w:sz w:val="22"/>
          <w:szCs w:val="22"/>
          <w:lang w:val="en-GB" w:eastAsia="en-IE"/>
        </w:rPr>
      </w:pPr>
      <w:r w:rsidRPr="00C9334B">
        <w:rPr>
          <w:rFonts w:ascii="Verdana" w:hAnsi="Verdana" w:cs="Calibri"/>
          <w:b/>
          <w:bCs/>
          <w:color w:val="000000"/>
          <w:sz w:val="22"/>
          <w:szCs w:val="22"/>
          <w:lang w:val="en-GB" w:eastAsia="en-IE"/>
        </w:rPr>
        <w:t>New Appointments</w:t>
      </w:r>
    </w:p>
    <w:p w14:paraId="390D87BC" w14:textId="77777777" w:rsidR="00C9334B" w:rsidRPr="00C9334B" w:rsidRDefault="00C9334B" w:rsidP="00C9334B">
      <w:pPr>
        <w:numPr>
          <w:ilvl w:val="0"/>
          <w:numId w:val="30"/>
        </w:numPr>
        <w:rPr>
          <w:rFonts w:ascii="Verdana" w:hAnsi="Verdana" w:cs="Calibri"/>
          <w:color w:val="000000"/>
          <w:sz w:val="22"/>
          <w:szCs w:val="22"/>
          <w:lang w:val="en-GB" w:eastAsia="en-IE"/>
        </w:rPr>
      </w:pPr>
      <w:r w:rsidRPr="00C9334B">
        <w:rPr>
          <w:rFonts w:ascii="Verdana" w:hAnsi="Verdana" w:cs="Calibri"/>
          <w:color w:val="000000"/>
          <w:sz w:val="22"/>
          <w:szCs w:val="22"/>
          <w:lang w:val="en-GB" w:eastAsia="en-IE"/>
        </w:rPr>
        <w:t>Owen Murphy 01/06/2021</w:t>
      </w:r>
    </w:p>
    <w:p w14:paraId="571D1302" w14:textId="77777777" w:rsidR="00C9334B" w:rsidRPr="00C9334B" w:rsidRDefault="00C9334B" w:rsidP="00C9334B">
      <w:pPr>
        <w:numPr>
          <w:ilvl w:val="0"/>
          <w:numId w:val="30"/>
        </w:numPr>
        <w:rPr>
          <w:rFonts w:ascii="Verdana" w:hAnsi="Verdana" w:cs="Calibri"/>
          <w:color w:val="000000"/>
          <w:sz w:val="22"/>
          <w:szCs w:val="22"/>
          <w:lang w:val="en-GB" w:eastAsia="en-IE"/>
        </w:rPr>
      </w:pPr>
      <w:r w:rsidRPr="00C9334B">
        <w:rPr>
          <w:rFonts w:ascii="Verdana" w:hAnsi="Verdana" w:cs="Calibri"/>
          <w:color w:val="000000"/>
          <w:sz w:val="22"/>
          <w:szCs w:val="22"/>
          <w:lang w:val="en-GB" w:eastAsia="en-IE"/>
        </w:rPr>
        <w:t>Bryan Murphy 01/06/2021</w:t>
      </w:r>
    </w:p>
    <w:p w14:paraId="116F1A28" w14:textId="77777777" w:rsidR="00C9334B" w:rsidRPr="00C9334B" w:rsidRDefault="00C9334B" w:rsidP="00C9334B">
      <w:pPr>
        <w:numPr>
          <w:ilvl w:val="0"/>
          <w:numId w:val="30"/>
        </w:numPr>
        <w:rPr>
          <w:rFonts w:ascii="Verdana" w:hAnsi="Verdana" w:cs="Calibri"/>
          <w:color w:val="000000"/>
          <w:sz w:val="22"/>
          <w:szCs w:val="22"/>
          <w:lang w:val="en-GB" w:eastAsia="en-IE"/>
        </w:rPr>
      </w:pPr>
      <w:r w:rsidRPr="00C9334B">
        <w:rPr>
          <w:rFonts w:ascii="Verdana" w:hAnsi="Verdana" w:cs="Calibri"/>
          <w:color w:val="000000"/>
          <w:sz w:val="22"/>
          <w:szCs w:val="22"/>
          <w:lang w:val="en-GB" w:eastAsia="en-IE"/>
        </w:rPr>
        <w:t>Shane Connors 08/11/21</w:t>
      </w:r>
    </w:p>
    <w:p w14:paraId="57BF23A5" w14:textId="77777777" w:rsidR="007535E7" w:rsidRPr="00585264" w:rsidRDefault="007535E7" w:rsidP="007535E7">
      <w:pPr>
        <w:rPr>
          <w:rFonts w:ascii="Verdana" w:hAnsi="Verdana"/>
          <w:sz w:val="22"/>
          <w:szCs w:val="22"/>
        </w:rPr>
      </w:pPr>
    </w:p>
    <w:p w14:paraId="5AC7648E" w14:textId="49EEC4A2" w:rsidR="007535E7" w:rsidRPr="00585264" w:rsidRDefault="007535E7" w:rsidP="000A7C28">
      <w:pPr>
        <w:pStyle w:val="NormalWeb"/>
        <w:spacing w:before="0" w:beforeAutospacing="0" w:after="0" w:afterAutospacing="0"/>
        <w:rPr>
          <w:rFonts w:ascii="Verdana" w:hAnsi="Verdana"/>
          <w:sz w:val="22"/>
          <w:szCs w:val="22"/>
        </w:rPr>
      </w:pPr>
      <w:r w:rsidRPr="00585264">
        <w:rPr>
          <w:rFonts w:ascii="Verdana" w:hAnsi="Verdana" w:cs="Calibri"/>
          <w:b/>
          <w:bCs/>
          <w:color w:val="000000"/>
          <w:sz w:val="22"/>
          <w:szCs w:val="22"/>
        </w:rPr>
        <w:t>Note</w:t>
      </w:r>
      <w:r w:rsidRPr="00585264">
        <w:rPr>
          <w:rFonts w:ascii="Verdana" w:hAnsi="Verdana" w:cs="Calibri"/>
          <w:color w:val="000000"/>
          <w:sz w:val="22"/>
          <w:szCs w:val="22"/>
        </w:rPr>
        <w:t>:  Mid-Western Chapter:  Michelle Gallagher Chairperson</w:t>
      </w:r>
    </w:p>
    <w:p w14:paraId="2E697FD7" w14:textId="67FA6180" w:rsidR="007535E7" w:rsidRPr="00585264" w:rsidRDefault="007535E7" w:rsidP="000A7C28">
      <w:pPr>
        <w:pStyle w:val="NormalWeb"/>
        <w:spacing w:before="0" w:beforeAutospacing="0" w:after="0" w:afterAutospacing="0"/>
        <w:rPr>
          <w:rFonts w:ascii="Verdana" w:hAnsi="Verdana"/>
          <w:sz w:val="22"/>
          <w:szCs w:val="22"/>
        </w:rPr>
      </w:pPr>
      <w:r w:rsidRPr="00585264">
        <w:rPr>
          <w:rFonts w:ascii="Verdana" w:hAnsi="Verdana" w:cs="Calibri"/>
          <w:b/>
          <w:bCs/>
          <w:color w:val="000000"/>
          <w:sz w:val="22"/>
          <w:szCs w:val="22"/>
        </w:rPr>
        <w:t>Note</w:t>
      </w:r>
      <w:r w:rsidRPr="00585264">
        <w:rPr>
          <w:rFonts w:ascii="Verdana" w:hAnsi="Verdana" w:cs="Calibri"/>
          <w:color w:val="000000"/>
          <w:sz w:val="22"/>
          <w:szCs w:val="22"/>
        </w:rPr>
        <w:t>:  South-East Chapter:  Michael O’Grady Chairperson</w:t>
      </w:r>
    </w:p>
    <w:p w14:paraId="205A364C" w14:textId="77777777" w:rsidR="007535E7" w:rsidRPr="00585264" w:rsidRDefault="007535E7" w:rsidP="007535E7">
      <w:pPr>
        <w:pStyle w:val="NormalWeb"/>
        <w:spacing w:before="0" w:beforeAutospacing="0" w:after="0" w:afterAutospacing="0"/>
        <w:jc w:val="both"/>
        <w:rPr>
          <w:rFonts w:ascii="Verdana" w:hAnsi="Verdana"/>
          <w:sz w:val="22"/>
          <w:szCs w:val="22"/>
        </w:rPr>
      </w:pPr>
      <w:r w:rsidRPr="00585264">
        <w:rPr>
          <w:rFonts w:ascii="Verdana" w:hAnsi="Verdana" w:cs="Calibri"/>
          <w:b/>
          <w:bCs/>
          <w:color w:val="000000"/>
          <w:sz w:val="22"/>
          <w:szCs w:val="22"/>
        </w:rPr>
        <w:t>Note:</w:t>
      </w:r>
      <w:r w:rsidRPr="00585264">
        <w:rPr>
          <w:rFonts w:ascii="Verdana" w:hAnsi="Verdana" w:cs="Calibri"/>
          <w:color w:val="000000"/>
          <w:sz w:val="22"/>
          <w:szCs w:val="22"/>
        </w:rPr>
        <w:t>  Eastern Chapter: is now run by the Board.</w:t>
      </w:r>
    </w:p>
    <w:p w14:paraId="3FE1B742" w14:textId="6CF43F65" w:rsidR="007535E7" w:rsidRPr="00585264" w:rsidRDefault="007535E7" w:rsidP="007535E7">
      <w:pPr>
        <w:pStyle w:val="NormalWeb"/>
        <w:spacing w:before="0" w:beforeAutospacing="0" w:after="0" w:afterAutospacing="0"/>
        <w:jc w:val="both"/>
        <w:rPr>
          <w:rFonts w:ascii="Verdana" w:hAnsi="Verdana"/>
          <w:sz w:val="22"/>
          <w:szCs w:val="22"/>
        </w:rPr>
      </w:pPr>
      <w:r w:rsidRPr="00585264">
        <w:rPr>
          <w:rFonts w:ascii="Verdana" w:hAnsi="Verdana" w:cs="Calibri"/>
          <w:b/>
          <w:bCs/>
          <w:color w:val="000000"/>
          <w:sz w:val="22"/>
          <w:szCs w:val="22"/>
        </w:rPr>
        <w:t>Note</w:t>
      </w:r>
      <w:r w:rsidRPr="00585264">
        <w:rPr>
          <w:rFonts w:ascii="Verdana" w:hAnsi="Verdana" w:cs="Calibri"/>
          <w:color w:val="000000"/>
          <w:sz w:val="22"/>
          <w:szCs w:val="22"/>
        </w:rPr>
        <w:t>: Western Chapter: is now run by the Board.</w:t>
      </w:r>
    </w:p>
    <w:p w14:paraId="367F3F2E" w14:textId="7A229010" w:rsidR="00585264" w:rsidRPr="007E6E31" w:rsidRDefault="007535E7" w:rsidP="007E6E31">
      <w:pPr>
        <w:pStyle w:val="NormalWeb"/>
        <w:spacing w:before="0" w:beforeAutospacing="0" w:after="0" w:afterAutospacing="0"/>
        <w:jc w:val="both"/>
        <w:rPr>
          <w:rFonts w:ascii="Verdana" w:hAnsi="Verdana"/>
          <w:sz w:val="22"/>
          <w:szCs w:val="22"/>
        </w:rPr>
      </w:pPr>
      <w:r w:rsidRPr="00585264">
        <w:rPr>
          <w:rFonts w:ascii="Verdana" w:hAnsi="Verdana" w:cs="Calibri"/>
          <w:b/>
          <w:bCs/>
          <w:color w:val="000000"/>
          <w:sz w:val="22"/>
          <w:szCs w:val="22"/>
        </w:rPr>
        <w:t>Note:</w:t>
      </w:r>
      <w:r w:rsidRPr="00585264">
        <w:rPr>
          <w:rFonts w:ascii="Verdana" w:hAnsi="Verdana" w:cs="Calibri"/>
          <w:color w:val="000000"/>
          <w:sz w:val="22"/>
          <w:szCs w:val="22"/>
        </w:rPr>
        <w:t xml:space="preserve"> Northern Chapter: is now run by the Board.</w:t>
      </w:r>
    </w:p>
    <w:p w14:paraId="2CCA5621" w14:textId="77777777" w:rsidR="0014295F" w:rsidRDefault="0014295F" w:rsidP="006B7B53">
      <w:pPr>
        <w:pBdr>
          <w:top w:val="nil"/>
          <w:left w:val="nil"/>
          <w:bottom w:val="nil"/>
          <w:right w:val="nil"/>
          <w:between w:val="nil"/>
        </w:pBdr>
        <w:spacing w:line="276" w:lineRule="auto"/>
        <w:jc w:val="both"/>
        <w:rPr>
          <w:rFonts w:ascii="Verdana" w:eastAsia="Verdana" w:hAnsi="Verdana" w:cs="Verdana"/>
          <w:b/>
          <w:color w:val="000000"/>
          <w:sz w:val="22"/>
          <w:szCs w:val="22"/>
        </w:rPr>
      </w:pPr>
    </w:p>
    <w:p w14:paraId="1B97B748" w14:textId="0D91C8A0" w:rsidR="004C2625" w:rsidRDefault="006307B4">
      <w:pPr>
        <w:pBdr>
          <w:top w:val="nil"/>
          <w:left w:val="nil"/>
          <w:bottom w:val="nil"/>
          <w:right w:val="nil"/>
          <w:between w:val="nil"/>
        </w:pBdr>
        <w:spacing w:line="276" w:lineRule="auto"/>
        <w:ind w:left="720" w:hanging="720"/>
        <w:jc w:val="both"/>
        <w:rPr>
          <w:rFonts w:ascii="Verdana" w:eastAsia="Verdana" w:hAnsi="Verdana" w:cs="Verdana"/>
          <w:b/>
          <w:color w:val="000000"/>
          <w:sz w:val="22"/>
          <w:szCs w:val="22"/>
        </w:rPr>
      </w:pPr>
      <w:r w:rsidRPr="00585264">
        <w:rPr>
          <w:rFonts w:ascii="Verdana" w:eastAsia="Verdana" w:hAnsi="Verdana" w:cs="Verdana"/>
          <w:b/>
          <w:color w:val="000000"/>
          <w:sz w:val="22"/>
          <w:szCs w:val="22"/>
        </w:rPr>
        <w:lastRenderedPageBreak/>
        <w:t>Treasurer's Report</w:t>
      </w:r>
    </w:p>
    <w:p w14:paraId="265EFDCE" w14:textId="77777777" w:rsidR="004C2625" w:rsidRPr="00585264" w:rsidRDefault="004C2625">
      <w:pPr>
        <w:pBdr>
          <w:top w:val="nil"/>
          <w:left w:val="nil"/>
          <w:bottom w:val="nil"/>
          <w:right w:val="nil"/>
          <w:between w:val="nil"/>
        </w:pBdr>
        <w:spacing w:line="276" w:lineRule="auto"/>
        <w:ind w:left="720" w:hanging="720"/>
        <w:jc w:val="both"/>
        <w:rPr>
          <w:rFonts w:ascii="Verdana" w:eastAsia="Verdana" w:hAnsi="Verdana" w:cs="Verdana"/>
          <w:b/>
          <w:color w:val="000000"/>
          <w:sz w:val="22"/>
          <w:szCs w:val="22"/>
        </w:rPr>
      </w:pPr>
    </w:p>
    <w:p w14:paraId="48B77DE8" w14:textId="77777777" w:rsidR="00C9334B" w:rsidRPr="006B7B53" w:rsidRDefault="00C9334B" w:rsidP="00C9334B">
      <w:pPr>
        <w:rPr>
          <w:rFonts w:ascii="Verdana" w:eastAsia="Verdana" w:hAnsi="Verdana" w:cs="Verdana"/>
          <w:b/>
          <w:bCs/>
          <w:color w:val="000000"/>
          <w:sz w:val="22"/>
          <w:szCs w:val="22"/>
        </w:rPr>
      </w:pPr>
      <w:r w:rsidRPr="006B7B53">
        <w:rPr>
          <w:rFonts w:ascii="Verdana" w:eastAsia="Verdana" w:hAnsi="Verdana" w:cs="Verdana"/>
          <w:b/>
          <w:bCs/>
          <w:color w:val="000000"/>
          <w:sz w:val="22"/>
          <w:szCs w:val="22"/>
        </w:rPr>
        <w:t xml:space="preserve">2021 Actuals </w:t>
      </w:r>
    </w:p>
    <w:p w14:paraId="5F3C0082" w14:textId="77777777" w:rsidR="0014295F" w:rsidRPr="006B7B53" w:rsidRDefault="0014295F" w:rsidP="0014295F">
      <w:pPr>
        <w:rPr>
          <w:rFonts w:ascii="Verdana" w:eastAsia="Verdana" w:hAnsi="Verdana" w:cs="Verdana"/>
          <w:color w:val="000000"/>
          <w:sz w:val="22"/>
          <w:szCs w:val="22"/>
        </w:rPr>
      </w:pPr>
    </w:p>
    <w:p w14:paraId="4266185B" w14:textId="14674971" w:rsidR="00C9334B" w:rsidRPr="006B7B53" w:rsidRDefault="00C9334B" w:rsidP="0014295F">
      <w:pPr>
        <w:rPr>
          <w:rFonts w:ascii="Verdana" w:eastAsia="Verdana" w:hAnsi="Verdana" w:cs="Verdana"/>
          <w:i/>
          <w:iCs/>
          <w:color w:val="000000"/>
          <w:sz w:val="22"/>
          <w:szCs w:val="22"/>
        </w:rPr>
      </w:pPr>
      <w:r w:rsidRPr="006B7B53">
        <w:rPr>
          <w:rFonts w:ascii="Verdana" w:eastAsia="Verdana" w:hAnsi="Verdana" w:cs="Verdana"/>
          <w:i/>
          <w:iCs/>
          <w:color w:val="000000"/>
          <w:sz w:val="22"/>
          <w:szCs w:val="22"/>
        </w:rPr>
        <w:t>Income:</w:t>
      </w:r>
    </w:p>
    <w:p w14:paraId="59792D25" w14:textId="77777777" w:rsidR="0014295F" w:rsidRPr="006B7B53" w:rsidRDefault="0014295F" w:rsidP="0014295F">
      <w:pPr>
        <w:rPr>
          <w:rFonts w:ascii="Verdana" w:eastAsia="Verdana" w:hAnsi="Verdana" w:cs="Verdana"/>
          <w:color w:val="000000"/>
          <w:sz w:val="22"/>
          <w:szCs w:val="22"/>
        </w:rPr>
      </w:pPr>
    </w:p>
    <w:p w14:paraId="5CB8CC48" w14:textId="77777777" w:rsidR="00F2241E" w:rsidRDefault="00F2241E" w:rsidP="0014295F">
      <w:pPr>
        <w:spacing w:after="160" w:line="259" w:lineRule="auto"/>
        <w:rPr>
          <w:rFonts w:ascii="Verdana" w:eastAsia="Verdana" w:hAnsi="Verdana" w:cs="Verdana"/>
          <w:color w:val="000000"/>
          <w:sz w:val="22"/>
          <w:szCs w:val="22"/>
        </w:rPr>
      </w:pPr>
      <w:r>
        <w:rPr>
          <w:rFonts w:ascii="Verdana" w:eastAsia="Verdana" w:hAnsi="Verdana" w:cs="Verdana"/>
          <w:color w:val="000000"/>
          <w:sz w:val="22"/>
          <w:szCs w:val="22"/>
        </w:rPr>
        <w:t>An increase of €8k since 2020, Members fees had increased by €4, and Schools fees by 4k.</w:t>
      </w:r>
    </w:p>
    <w:p w14:paraId="6474DC6B" w14:textId="7E96F43A" w:rsidR="00C9334B" w:rsidRPr="006B7B53" w:rsidRDefault="00C9334B" w:rsidP="0014295F">
      <w:pPr>
        <w:rPr>
          <w:rFonts w:ascii="Verdana" w:eastAsia="Verdana" w:hAnsi="Verdana" w:cs="Verdana"/>
          <w:i/>
          <w:iCs/>
          <w:color w:val="000000"/>
          <w:sz w:val="22"/>
          <w:szCs w:val="22"/>
        </w:rPr>
      </w:pPr>
      <w:r w:rsidRPr="006B7B53">
        <w:rPr>
          <w:rFonts w:ascii="Verdana" w:eastAsia="Verdana" w:hAnsi="Verdana" w:cs="Verdana"/>
          <w:i/>
          <w:iCs/>
          <w:color w:val="000000"/>
          <w:sz w:val="22"/>
          <w:szCs w:val="22"/>
        </w:rPr>
        <w:t>Expenditure:</w:t>
      </w:r>
    </w:p>
    <w:p w14:paraId="2707D4E5" w14:textId="3B666DA5" w:rsidR="0014295F" w:rsidRPr="006B7B53" w:rsidRDefault="008775F7" w:rsidP="0014295F">
      <w:pPr>
        <w:rPr>
          <w:rFonts w:ascii="Verdana" w:eastAsia="Verdana" w:hAnsi="Verdana" w:cs="Verdana"/>
          <w:color w:val="000000"/>
          <w:sz w:val="22"/>
          <w:szCs w:val="22"/>
        </w:rPr>
      </w:pPr>
      <w:r>
        <w:rPr>
          <w:rFonts w:ascii="Verdana" w:eastAsia="Verdana" w:hAnsi="Verdana" w:cs="Verdana"/>
          <w:color w:val="000000"/>
          <w:sz w:val="22"/>
          <w:szCs w:val="22"/>
        </w:rPr>
        <w:t xml:space="preserve">Very similar to the previous year with the main increase in depreciation. </w:t>
      </w:r>
    </w:p>
    <w:p w14:paraId="19C057EC" w14:textId="4389A238" w:rsidR="00C9334B" w:rsidRPr="006B7B53" w:rsidRDefault="00C9334B" w:rsidP="006B7B53">
      <w:pPr>
        <w:rPr>
          <w:rFonts w:ascii="Verdana" w:eastAsia="Verdana" w:hAnsi="Verdana" w:cs="Verdana"/>
          <w:color w:val="000000"/>
          <w:sz w:val="22"/>
          <w:szCs w:val="22"/>
        </w:rPr>
      </w:pPr>
      <w:r w:rsidRPr="006B7B53">
        <w:rPr>
          <w:rFonts w:ascii="Verdana" w:eastAsia="Verdana" w:hAnsi="Verdana" w:cs="Verdana"/>
          <w:color w:val="000000"/>
          <w:sz w:val="22"/>
          <w:szCs w:val="22"/>
        </w:rPr>
        <w:t xml:space="preserve">True Profit after adding back </w:t>
      </w:r>
      <w:r w:rsidR="008775F7">
        <w:rPr>
          <w:rFonts w:ascii="Verdana" w:eastAsia="Verdana" w:hAnsi="Verdana" w:cs="Verdana"/>
          <w:color w:val="000000"/>
          <w:sz w:val="22"/>
          <w:szCs w:val="22"/>
        </w:rPr>
        <w:t>d</w:t>
      </w:r>
      <w:r w:rsidRPr="006B7B53">
        <w:rPr>
          <w:rFonts w:ascii="Verdana" w:eastAsia="Verdana" w:hAnsi="Verdana" w:cs="Verdana"/>
          <w:color w:val="000000"/>
          <w:sz w:val="22"/>
          <w:szCs w:val="22"/>
        </w:rPr>
        <w:t>epreciation of Website is €9,183</w:t>
      </w:r>
    </w:p>
    <w:p w14:paraId="02F9A5B2" w14:textId="77777777" w:rsidR="00C9334B" w:rsidRPr="006B7B53" w:rsidRDefault="00C9334B" w:rsidP="0014295F">
      <w:pPr>
        <w:rPr>
          <w:rFonts w:ascii="Verdana" w:eastAsia="Verdana" w:hAnsi="Verdana" w:cs="Verdana"/>
          <w:color w:val="000000"/>
          <w:sz w:val="22"/>
          <w:szCs w:val="22"/>
        </w:rPr>
      </w:pPr>
    </w:p>
    <w:p w14:paraId="08A4243B" w14:textId="77777777" w:rsidR="006B7B53" w:rsidRDefault="00C9334B" w:rsidP="006B7B53">
      <w:pPr>
        <w:rPr>
          <w:rFonts w:ascii="Verdana" w:eastAsia="Verdana" w:hAnsi="Verdana" w:cs="Verdana"/>
          <w:color w:val="000000"/>
          <w:sz w:val="22"/>
          <w:szCs w:val="22"/>
        </w:rPr>
      </w:pPr>
      <w:r w:rsidRPr="006B7B53">
        <w:rPr>
          <w:rFonts w:ascii="Verdana" w:eastAsia="Verdana" w:hAnsi="Verdana" w:cs="Verdana"/>
          <w:color w:val="000000"/>
          <w:sz w:val="22"/>
          <w:szCs w:val="22"/>
        </w:rPr>
        <w:t>Bank Balance:</w:t>
      </w:r>
      <w:r w:rsidR="0014295F" w:rsidRPr="006B7B53">
        <w:rPr>
          <w:rFonts w:ascii="Verdana" w:eastAsia="Verdana" w:hAnsi="Verdana" w:cs="Verdana"/>
          <w:color w:val="000000"/>
          <w:sz w:val="22"/>
          <w:szCs w:val="22"/>
        </w:rPr>
        <w:t xml:space="preserve"> </w:t>
      </w:r>
      <w:r w:rsidRPr="006B7B53">
        <w:rPr>
          <w:rFonts w:ascii="Verdana" w:eastAsia="Verdana" w:hAnsi="Verdana" w:cs="Verdana"/>
          <w:color w:val="000000"/>
          <w:sz w:val="22"/>
          <w:szCs w:val="22"/>
        </w:rPr>
        <w:t xml:space="preserve">as </w:t>
      </w:r>
      <w:proofErr w:type="gramStart"/>
      <w:r w:rsidRPr="006B7B53">
        <w:rPr>
          <w:rFonts w:ascii="Verdana" w:eastAsia="Verdana" w:hAnsi="Verdana" w:cs="Verdana"/>
          <w:color w:val="000000"/>
          <w:sz w:val="22"/>
          <w:szCs w:val="22"/>
        </w:rPr>
        <w:t>at</w:t>
      </w:r>
      <w:proofErr w:type="gramEnd"/>
      <w:r w:rsidRPr="006B7B53">
        <w:rPr>
          <w:rFonts w:ascii="Verdana" w:eastAsia="Verdana" w:hAnsi="Verdana" w:cs="Verdana"/>
          <w:color w:val="000000"/>
          <w:sz w:val="22"/>
          <w:szCs w:val="22"/>
        </w:rPr>
        <w:t xml:space="preserve"> 30th September 2021</w:t>
      </w:r>
      <w:r w:rsidR="0014295F" w:rsidRPr="006B7B53">
        <w:rPr>
          <w:rFonts w:ascii="Verdana" w:eastAsia="Verdana" w:hAnsi="Verdana" w:cs="Verdana"/>
          <w:color w:val="000000"/>
          <w:sz w:val="22"/>
          <w:szCs w:val="22"/>
        </w:rPr>
        <w:t xml:space="preserve"> </w:t>
      </w:r>
      <w:r w:rsidRPr="006B7B53">
        <w:rPr>
          <w:rFonts w:ascii="Verdana" w:eastAsia="Verdana" w:hAnsi="Verdana" w:cs="Verdana"/>
          <w:color w:val="000000"/>
          <w:sz w:val="22"/>
          <w:szCs w:val="22"/>
        </w:rPr>
        <w:t>€11,152</w:t>
      </w:r>
    </w:p>
    <w:p w14:paraId="1653DD06" w14:textId="77777777" w:rsidR="008775F7" w:rsidRDefault="008775F7" w:rsidP="006B7B53">
      <w:pPr>
        <w:rPr>
          <w:rFonts w:ascii="Verdana" w:eastAsia="Verdana" w:hAnsi="Verdana" w:cs="Verdana"/>
          <w:sz w:val="22"/>
          <w:szCs w:val="22"/>
        </w:rPr>
      </w:pPr>
    </w:p>
    <w:p w14:paraId="01643253" w14:textId="77777777" w:rsidR="004C2625" w:rsidRPr="00585264" w:rsidRDefault="006307B4">
      <w:pPr>
        <w:spacing w:before="280" w:after="280" w:line="276" w:lineRule="auto"/>
        <w:jc w:val="both"/>
        <w:rPr>
          <w:rFonts w:ascii="Verdana" w:eastAsia="Verdana" w:hAnsi="Verdana" w:cs="Verdana"/>
          <w:b/>
          <w:sz w:val="22"/>
          <w:szCs w:val="22"/>
        </w:rPr>
      </w:pPr>
      <w:r w:rsidRPr="00585264">
        <w:rPr>
          <w:rFonts w:ascii="Verdana" w:eastAsia="Verdana" w:hAnsi="Verdana" w:cs="Verdana"/>
          <w:b/>
          <w:sz w:val="22"/>
          <w:szCs w:val="22"/>
        </w:rPr>
        <w:t>Determination of Annual Subscriptions Fee</w:t>
      </w:r>
    </w:p>
    <w:p w14:paraId="614A2E70" w14:textId="5CE5BCC7" w:rsidR="007E6E31" w:rsidRPr="007E6E31" w:rsidRDefault="00BB2D77" w:rsidP="00BB6481">
      <w:pPr>
        <w:pBdr>
          <w:top w:val="nil"/>
          <w:left w:val="nil"/>
          <w:bottom w:val="nil"/>
          <w:right w:val="nil"/>
          <w:between w:val="nil"/>
        </w:pBdr>
        <w:spacing w:line="276" w:lineRule="auto"/>
        <w:jc w:val="both"/>
        <w:rPr>
          <w:rFonts w:ascii="Verdana" w:eastAsia="Verdana" w:hAnsi="Verdana" w:cs="Verdana"/>
          <w:color w:val="7030A0"/>
          <w:sz w:val="22"/>
          <w:szCs w:val="22"/>
        </w:rPr>
      </w:pPr>
      <w:r>
        <w:rPr>
          <w:rFonts w:ascii="Verdana" w:eastAsia="Verdana" w:hAnsi="Verdana" w:cs="Verdana"/>
          <w:sz w:val="22"/>
          <w:szCs w:val="22"/>
        </w:rPr>
        <w:t xml:space="preserve">No change in Annual Subscriptions was proposed. </w:t>
      </w:r>
    </w:p>
    <w:p w14:paraId="5F95B4EB" w14:textId="4515A10D" w:rsidR="004C2625" w:rsidRDefault="006307B4" w:rsidP="00D43BA0">
      <w:pPr>
        <w:spacing w:before="280" w:after="280" w:line="276" w:lineRule="auto"/>
        <w:rPr>
          <w:rFonts w:ascii="Verdana" w:eastAsia="Verdana" w:hAnsi="Verdana" w:cs="Verdana"/>
          <w:b/>
          <w:sz w:val="22"/>
          <w:szCs w:val="22"/>
        </w:rPr>
      </w:pPr>
      <w:r w:rsidRPr="00585264">
        <w:rPr>
          <w:rFonts w:ascii="Verdana" w:eastAsia="Verdana" w:hAnsi="Verdana" w:cs="Verdana"/>
          <w:b/>
          <w:sz w:val="22"/>
          <w:szCs w:val="22"/>
        </w:rPr>
        <w:t>Election of Management Committee</w:t>
      </w:r>
    </w:p>
    <w:p w14:paraId="46272EAF" w14:textId="675F54A7" w:rsidR="00BB2D77" w:rsidRPr="00585264" w:rsidRDefault="009506CE" w:rsidP="00BB6481">
      <w:pPr>
        <w:spacing w:before="280" w:after="280" w:line="276" w:lineRule="auto"/>
        <w:jc w:val="both"/>
        <w:rPr>
          <w:rFonts w:ascii="Verdana" w:eastAsia="Verdana" w:hAnsi="Verdana" w:cs="Verdana"/>
          <w:sz w:val="22"/>
          <w:szCs w:val="22"/>
        </w:rPr>
      </w:pPr>
      <w:r>
        <w:rPr>
          <w:rFonts w:ascii="Verdana" w:eastAsia="Verdana" w:hAnsi="Verdana" w:cs="Verdana"/>
          <w:sz w:val="22"/>
          <w:szCs w:val="22"/>
        </w:rPr>
        <w:t>Michael Bulman and Ronan Neary</w:t>
      </w:r>
      <w:r w:rsidR="00BB2D77">
        <w:rPr>
          <w:rFonts w:ascii="Verdana" w:eastAsia="Verdana" w:hAnsi="Verdana" w:cs="Verdana"/>
          <w:sz w:val="22"/>
          <w:szCs w:val="22"/>
        </w:rPr>
        <w:t xml:space="preserve"> resigned their positions and put themselves forward for re-election. </w:t>
      </w:r>
    </w:p>
    <w:p w14:paraId="3E919076" w14:textId="1080ACEE" w:rsidR="00BB2D77" w:rsidRPr="00585264" w:rsidRDefault="00BB2D77" w:rsidP="00BB6481">
      <w:pPr>
        <w:spacing w:before="280" w:after="280" w:line="276" w:lineRule="auto"/>
        <w:rPr>
          <w:rFonts w:ascii="Verdana" w:eastAsia="Verdana" w:hAnsi="Verdana" w:cs="Verdana"/>
          <w:sz w:val="22"/>
          <w:szCs w:val="22"/>
        </w:rPr>
      </w:pPr>
      <w:r w:rsidRPr="00585264">
        <w:rPr>
          <w:rFonts w:ascii="Verdana" w:eastAsia="Verdana" w:hAnsi="Verdana" w:cs="Verdana"/>
          <w:b/>
          <w:sz w:val="22"/>
          <w:szCs w:val="22"/>
        </w:rPr>
        <w:t>Proposed</w:t>
      </w:r>
      <w:r w:rsidRPr="00585264">
        <w:rPr>
          <w:rFonts w:ascii="Verdana" w:eastAsia="Verdana" w:hAnsi="Verdana" w:cs="Verdana"/>
          <w:sz w:val="22"/>
          <w:szCs w:val="22"/>
        </w:rPr>
        <w:t xml:space="preserve">: </w:t>
      </w:r>
      <w:r w:rsidR="009506CE" w:rsidRPr="00585264">
        <w:rPr>
          <w:rFonts w:ascii="Verdana" w:eastAsia="Verdana" w:hAnsi="Verdana" w:cs="Verdana"/>
          <w:color w:val="7030A0"/>
          <w:sz w:val="22"/>
          <w:szCs w:val="22"/>
        </w:rPr>
        <w:t>Gerard Kavanagh</w:t>
      </w:r>
      <w:r w:rsidRPr="00585264">
        <w:rPr>
          <w:rFonts w:ascii="Verdana" w:eastAsia="Verdana" w:hAnsi="Verdana" w:cs="Verdana"/>
          <w:sz w:val="22"/>
          <w:szCs w:val="22"/>
        </w:rPr>
        <w:tab/>
      </w:r>
      <w:r w:rsidRPr="00585264">
        <w:rPr>
          <w:rFonts w:ascii="Verdana" w:eastAsia="Verdana" w:hAnsi="Verdana" w:cs="Verdana"/>
          <w:b/>
          <w:sz w:val="22"/>
          <w:szCs w:val="22"/>
        </w:rPr>
        <w:t>Seconded</w:t>
      </w:r>
      <w:r w:rsidRPr="00585264">
        <w:rPr>
          <w:rFonts w:ascii="Verdana" w:eastAsia="Verdana" w:hAnsi="Verdana" w:cs="Verdana"/>
          <w:sz w:val="22"/>
          <w:szCs w:val="22"/>
        </w:rPr>
        <w:t xml:space="preserve">: </w:t>
      </w:r>
      <w:r w:rsidR="009506CE">
        <w:rPr>
          <w:rFonts w:ascii="Verdana" w:eastAsia="Verdana" w:hAnsi="Verdana" w:cs="Verdana"/>
          <w:color w:val="7030A0"/>
          <w:sz w:val="22"/>
          <w:szCs w:val="22"/>
        </w:rPr>
        <w:t>Greg Devlin</w:t>
      </w:r>
    </w:p>
    <w:p w14:paraId="0D4A961B" w14:textId="2B827890" w:rsidR="004C2625" w:rsidRPr="00585264" w:rsidRDefault="00B718E9" w:rsidP="00BB6481">
      <w:pPr>
        <w:spacing w:before="280" w:after="280" w:line="276" w:lineRule="auto"/>
        <w:rPr>
          <w:rFonts w:ascii="Verdana" w:eastAsia="Verdana" w:hAnsi="Verdana" w:cs="Verdana"/>
          <w:sz w:val="22"/>
          <w:szCs w:val="22"/>
        </w:rPr>
      </w:pPr>
      <w:r w:rsidRPr="00585264">
        <w:rPr>
          <w:rFonts w:ascii="Verdana" w:eastAsia="Verdana" w:hAnsi="Verdana" w:cs="Verdana"/>
          <w:sz w:val="22"/>
          <w:szCs w:val="22"/>
        </w:rPr>
        <w:t>Michael Bulman</w:t>
      </w:r>
      <w:r w:rsidR="006307B4" w:rsidRPr="00585264">
        <w:rPr>
          <w:rFonts w:ascii="Verdana" w:eastAsia="Verdana" w:hAnsi="Verdana" w:cs="Verdana"/>
          <w:sz w:val="22"/>
          <w:szCs w:val="22"/>
        </w:rPr>
        <w:t xml:space="preserve"> was </w:t>
      </w:r>
      <w:r w:rsidR="009506CE">
        <w:rPr>
          <w:rFonts w:ascii="Verdana" w:eastAsia="Verdana" w:hAnsi="Verdana" w:cs="Verdana"/>
          <w:sz w:val="22"/>
          <w:szCs w:val="22"/>
        </w:rPr>
        <w:t>re-</w:t>
      </w:r>
      <w:r w:rsidR="006307B4" w:rsidRPr="00585264">
        <w:rPr>
          <w:rFonts w:ascii="Verdana" w:eastAsia="Verdana" w:hAnsi="Verdana" w:cs="Verdana"/>
          <w:sz w:val="22"/>
          <w:szCs w:val="22"/>
        </w:rPr>
        <w:t>elected as President.  The reappointment of the retiring Executive Committee (Board) and Regional Committees was proposed and approved</w:t>
      </w:r>
      <w:r w:rsidR="00D43BA0" w:rsidRPr="00585264">
        <w:rPr>
          <w:rFonts w:ascii="Verdana" w:eastAsia="Verdana" w:hAnsi="Verdana" w:cs="Verdana"/>
          <w:sz w:val="22"/>
          <w:szCs w:val="22"/>
        </w:rPr>
        <w:t>.</w:t>
      </w:r>
    </w:p>
    <w:p w14:paraId="59DD0846" w14:textId="2161D168" w:rsidR="004C2625" w:rsidRPr="00FE6F05" w:rsidRDefault="006307B4" w:rsidP="00FE6F05">
      <w:pPr>
        <w:pStyle w:val="ListParagraph"/>
        <w:numPr>
          <w:ilvl w:val="0"/>
          <w:numId w:val="40"/>
        </w:numPr>
        <w:pBdr>
          <w:top w:val="nil"/>
          <w:left w:val="nil"/>
          <w:bottom w:val="nil"/>
          <w:right w:val="nil"/>
          <w:between w:val="nil"/>
        </w:pBdr>
        <w:spacing w:before="280"/>
        <w:jc w:val="both"/>
        <w:rPr>
          <w:rFonts w:ascii="Verdana" w:eastAsia="Verdana" w:hAnsi="Verdana" w:cs="Verdana"/>
          <w:color w:val="000000"/>
        </w:rPr>
      </w:pPr>
      <w:r w:rsidRPr="00FE6F05">
        <w:rPr>
          <w:rFonts w:ascii="Verdana" w:eastAsia="Verdana" w:hAnsi="Verdana" w:cs="Verdana"/>
          <w:color w:val="000000"/>
        </w:rPr>
        <w:t xml:space="preserve">President: </w:t>
      </w:r>
      <w:r w:rsidRPr="00FE6F05">
        <w:rPr>
          <w:rFonts w:ascii="Verdana" w:eastAsia="Verdana" w:hAnsi="Verdana" w:cs="Verdana"/>
          <w:color w:val="000000"/>
        </w:rPr>
        <w:tab/>
      </w:r>
      <w:r w:rsidRPr="00FE6F05">
        <w:rPr>
          <w:rFonts w:ascii="Verdana" w:eastAsia="Verdana" w:hAnsi="Verdana" w:cs="Verdana"/>
          <w:color w:val="000000"/>
        </w:rPr>
        <w:tab/>
      </w:r>
      <w:r w:rsidRPr="00FE6F05">
        <w:rPr>
          <w:rFonts w:ascii="Verdana" w:eastAsia="Verdana" w:hAnsi="Verdana" w:cs="Verdana"/>
          <w:color w:val="000000"/>
        </w:rPr>
        <w:tab/>
      </w:r>
      <w:r w:rsidRPr="00FE6F05">
        <w:rPr>
          <w:rFonts w:ascii="Verdana" w:eastAsia="Verdana" w:hAnsi="Verdana" w:cs="Verdana"/>
          <w:color w:val="000000"/>
        </w:rPr>
        <w:tab/>
      </w:r>
      <w:r w:rsidR="006D1724" w:rsidRPr="00FE6F05">
        <w:rPr>
          <w:rFonts w:ascii="Verdana" w:eastAsia="Verdana" w:hAnsi="Verdana" w:cs="Verdana"/>
          <w:color w:val="000000"/>
        </w:rPr>
        <w:t>Michael Bulman</w:t>
      </w:r>
    </w:p>
    <w:p w14:paraId="0F933EAC" w14:textId="40AB4CE3" w:rsidR="004C2625" w:rsidRPr="00FE6F05" w:rsidRDefault="006307B4" w:rsidP="00FE6F05">
      <w:pPr>
        <w:pStyle w:val="ListParagraph"/>
        <w:numPr>
          <w:ilvl w:val="0"/>
          <w:numId w:val="40"/>
        </w:numPr>
        <w:pBdr>
          <w:top w:val="nil"/>
          <w:left w:val="nil"/>
          <w:bottom w:val="nil"/>
          <w:right w:val="nil"/>
          <w:between w:val="nil"/>
        </w:pBdr>
        <w:jc w:val="both"/>
        <w:rPr>
          <w:rFonts w:ascii="Verdana" w:eastAsia="Verdana" w:hAnsi="Verdana" w:cs="Verdana"/>
          <w:color w:val="000000"/>
        </w:rPr>
      </w:pPr>
      <w:r w:rsidRPr="00FE6F05">
        <w:rPr>
          <w:rFonts w:ascii="Verdana" w:eastAsia="Verdana" w:hAnsi="Verdana" w:cs="Verdana"/>
          <w:color w:val="000000"/>
        </w:rPr>
        <w:t xml:space="preserve">Company Secretary: </w:t>
      </w:r>
      <w:r w:rsidRPr="00FE6F05">
        <w:rPr>
          <w:rFonts w:ascii="Verdana" w:eastAsia="Verdana" w:hAnsi="Verdana" w:cs="Verdana"/>
          <w:color w:val="000000"/>
        </w:rPr>
        <w:tab/>
      </w:r>
      <w:r w:rsidRPr="00FE6F05">
        <w:rPr>
          <w:rFonts w:ascii="Verdana" w:eastAsia="Verdana" w:hAnsi="Verdana" w:cs="Verdana"/>
          <w:color w:val="000000"/>
        </w:rPr>
        <w:tab/>
        <w:t>Ronan Neary</w:t>
      </w:r>
    </w:p>
    <w:p w14:paraId="1ED8183D" w14:textId="5F9FCBAC" w:rsidR="004C2625" w:rsidRPr="00FE6F05" w:rsidRDefault="002C2FCB" w:rsidP="00FE6F05">
      <w:pPr>
        <w:pStyle w:val="ListParagraph"/>
        <w:numPr>
          <w:ilvl w:val="0"/>
          <w:numId w:val="40"/>
        </w:numPr>
        <w:pBdr>
          <w:top w:val="nil"/>
          <w:left w:val="nil"/>
          <w:bottom w:val="nil"/>
          <w:right w:val="nil"/>
          <w:between w:val="nil"/>
        </w:pBdr>
        <w:jc w:val="both"/>
        <w:rPr>
          <w:rFonts w:ascii="Verdana" w:eastAsia="Verdana" w:hAnsi="Verdana" w:cs="Verdana"/>
          <w:color w:val="000000"/>
        </w:rPr>
      </w:pPr>
      <w:r w:rsidRPr="00FE6F05">
        <w:rPr>
          <w:rFonts w:ascii="Verdana" w:eastAsia="Verdana" w:hAnsi="Verdana" w:cs="Verdana"/>
          <w:color w:val="000000"/>
        </w:rPr>
        <w:t>Finance</w:t>
      </w:r>
      <w:r w:rsidR="006307B4" w:rsidRPr="00FE6F05">
        <w:rPr>
          <w:rFonts w:ascii="Verdana" w:eastAsia="Verdana" w:hAnsi="Verdana" w:cs="Verdana"/>
          <w:color w:val="000000"/>
        </w:rPr>
        <w:t xml:space="preserve"> Director:  </w:t>
      </w:r>
      <w:r w:rsidR="006307B4" w:rsidRPr="00FE6F05">
        <w:rPr>
          <w:rFonts w:ascii="Verdana" w:eastAsia="Verdana" w:hAnsi="Verdana" w:cs="Verdana"/>
          <w:color w:val="000000"/>
        </w:rPr>
        <w:tab/>
      </w:r>
      <w:r w:rsidR="006307B4" w:rsidRPr="00FE6F05">
        <w:rPr>
          <w:rFonts w:ascii="Verdana" w:eastAsia="Verdana" w:hAnsi="Verdana" w:cs="Verdana"/>
          <w:color w:val="000000"/>
        </w:rPr>
        <w:tab/>
      </w:r>
      <w:r w:rsidR="006307B4" w:rsidRPr="00FE6F05">
        <w:rPr>
          <w:rFonts w:ascii="Verdana" w:eastAsia="Verdana" w:hAnsi="Verdana" w:cs="Verdana"/>
          <w:color w:val="000000"/>
        </w:rPr>
        <w:tab/>
      </w:r>
      <w:r w:rsidR="009506CE" w:rsidRPr="00FE6F05">
        <w:rPr>
          <w:rFonts w:ascii="Verdana" w:eastAsia="Verdana" w:hAnsi="Verdana" w:cs="Verdana"/>
          <w:color w:val="000000"/>
        </w:rPr>
        <w:t>Niall O’Donovan</w:t>
      </w:r>
      <w:r w:rsidR="003D4183" w:rsidRPr="00FE6F05">
        <w:rPr>
          <w:rFonts w:ascii="Verdana" w:eastAsia="Verdana" w:hAnsi="Verdana" w:cs="Verdana"/>
          <w:color w:val="000000"/>
        </w:rPr>
        <w:t xml:space="preserve"> </w:t>
      </w:r>
      <w:r w:rsidR="00F2241E">
        <w:rPr>
          <w:rFonts w:ascii="Verdana" w:eastAsia="Verdana" w:hAnsi="Verdana" w:cs="Verdana"/>
          <w:color w:val="000000"/>
        </w:rPr>
        <w:t>/Shane Connors</w:t>
      </w:r>
    </w:p>
    <w:p w14:paraId="763D1825" w14:textId="10557821" w:rsidR="002C2FCB" w:rsidRPr="00FE6F05" w:rsidRDefault="002C2FCB" w:rsidP="00FE6F05">
      <w:pPr>
        <w:pStyle w:val="ListParagraph"/>
        <w:numPr>
          <w:ilvl w:val="0"/>
          <w:numId w:val="40"/>
        </w:numPr>
        <w:pBdr>
          <w:top w:val="nil"/>
          <w:left w:val="nil"/>
          <w:bottom w:val="nil"/>
          <w:right w:val="nil"/>
          <w:between w:val="nil"/>
        </w:pBdr>
        <w:jc w:val="both"/>
        <w:rPr>
          <w:rFonts w:ascii="Verdana" w:eastAsia="Verdana" w:hAnsi="Verdana" w:cs="Verdana"/>
          <w:color w:val="000000"/>
        </w:rPr>
      </w:pPr>
      <w:r w:rsidRPr="00FE6F05">
        <w:rPr>
          <w:rFonts w:ascii="Verdana" w:eastAsia="Verdana" w:hAnsi="Verdana" w:cs="Verdana"/>
          <w:color w:val="000000"/>
        </w:rPr>
        <w:t xml:space="preserve">IT Director:  </w:t>
      </w:r>
      <w:r w:rsidR="0047423E" w:rsidRPr="00FE6F05">
        <w:rPr>
          <w:rFonts w:ascii="Verdana" w:eastAsia="Verdana" w:hAnsi="Verdana" w:cs="Verdana"/>
          <w:color w:val="000000"/>
        </w:rPr>
        <w:tab/>
      </w:r>
      <w:r w:rsidR="0047423E" w:rsidRPr="00FE6F05">
        <w:rPr>
          <w:rFonts w:ascii="Verdana" w:eastAsia="Verdana" w:hAnsi="Verdana" w:cs="Verdana"/>
          <w:color w:val="000000"/>
        </w:rPr>
        <w:tab/>
      </w:r>
      <w:r w:rsidR="0047423E" w:rsidRPr="00FE6F05">
        <w:rPr>
          <w:rFonts w:ascii="Verdana" w:eastAsia="Verdana" w:hAnsi="Verdana" w:cs="Verdana"/>
          <w:color w:val="000000"/>
        </w:rPr>
        <w:tab/>
      </w:r>
      <w:r w:rsidR="009506CE" w:rsidRPr="00FE6F05">
        <w:rPr>
          <w:rFonts w:ascii="Verdana" w:eastAsia="Verdana" w:hAnsi="Verdana" w:cs="Verdana"/>
          <w:color w:val="000000"/>
        </w:rPr>
        <w:t>Owen Murphy</w:t>
      </w:r>
    </w:p>
    <w:p w14:paraId="5D0D2798" w14:textId="39EE3A05" w:rsidR="004C2625" w:rsidRPr="00FE6F05" w:rsidRDefault="006307B4" w:rsidP="00FE6F05">
      <w:pPr>
        <w:pStyle w:val="ListParagraph"/>
        <w:numPr>
          <w:ilvl w:val="0"/>
          <w:numId w:val="40"/>
        </w:numPr>
        <w:pBdr>
          <w:top w:val="nil"/>
          <w:left w:val="nil"/>
          <w:bottom w:val="nil"/>
          <w:right w:val="nil"/>
          <w:between w:val="nil"/>
        </w:pBdr>
        <w:jc w:val="both"/>
        <w:rPr>
          <w:rFonts w:ascii="Verdana" w:eastAsia="Verdana" w:hAnsi="Verdana" w:cs="Verdana"/>
          <w:color w:val="000000"/>
        </w:rPr>
      </w:pPr>
      <w:r w:rsidRPr="00FE6F05">
        <w:rPr>
          <w:rFonts w:ascii="Verdana" w:eastAsia="Verdana" w:hAnsi="Verdana" w:cs="Verdana"/>
          <w:color w:val="000000"/>
        </w:rPr>
        <w:t>Academic Liaison</w:t>
      </w:r>
      <w:r w:rsidR="00AB6F49" w:rsidRPr="00FE6F05">
        <w:rPr>
          <w:rFonts w:ascii="Verdana" w:eastAsia="Verdana" w:hAnsi="Verdana" w:cs="Verdana"/>
          <w:color w:val="000000"/>
        </w:rPr>
        <w:t xml:space="preserve"> Director</w:t>
      </w:r>
      <w:r w:rsidR="002C2FCB" w:rsidRPr="00FE6F05">
        <w:rPr>
          <w:rFonts w:ascii="Verdana" w:eastAsia="Verdana" w:hAnsi="Verdana" w:cs="Verdana"/>
          <w:color w:val="000000"/>
        </w:rPr>
        <w:t>:</w:t>
      </w:r>
      <w:r w:rsidRPr="00FE6F05">
        <w:rPr>
          <w:rFonts w:ascii="Verdana" w:eastAsia="Verdana" w:hAnsi="Verdana" w:cs="Verdana"/>
          <w:color w:val="000000"/>
        </w:rPr>
        <w:tab/>
      </w:r>
      <w:r w:rsidR="00AB6F49" w:rsidRPr="00FE6F05">
        <w:rPr>
          <w:rFonts w:ascii="Verdana" w:eastAsia="Verdana" w:hAnsi="Verdana" w:cs="Verdana"/>
          <w:color w:val="000000"/>
        </w:rPr>
        <w:t>Michelle Gallagher</w:t>
      </w:r>
    </w:p>
    <w:p w14:paraId="0968D475" w14:textId="033495DB" w:rsidR="009506CE" w:rsidRPr="00FE6F05" w:rsidRDefault="009506CE" w:rsidP="00FE6F05">
      <w:pPr>
        <w:pStyle w:val="ListParagraph"/>
        <w:numPr>
          <w:ilvl w:val="0"/>
          <w:numId w:val="40"/>
        </w:numPr>
        <w:pBdr>
          <w:top w:val="nil"/>
          <w:left w:val="nil"/>
          <w:bottom w:val="nil"/>
          <w:right w:val="nil"/>
          <w:between w:val="nil"/>
        </w:pBdr>
        <w:spacing w:after="280"/>
        <w:jc w:val="both"/>
        <w:rPr>
          <w:rFonts w:ascii="Verdana" w:eastAsia="Verdana" w:hAnsi="Verdana" w:cs="Verdana"/>
          <w:color w:val="000000"/>
        </w:rPr>
      </w:pPr>
      <w:r w:rsidRPr="00FE6F05">
        <w:rPr>
          <w:rFonts w:ascii="Verdana" w:eastAsia="Verdana" w:hAnsi="Verdana" w:cs="Verdana"/>
          <w:color w:val="000000"/>
        </w:rPr>
        <w:t>Membership Director</w:t>
      </w:r>
      <w:r w:rsidR="00412DD4" w:rsidRPr="00FE6F05">
        <w:rPr>
          <w:rFonts w:ascii="Verdana" w:eastAsia="Verdana" w:hAnsi="Verdana" w:cs="Verdana"/>
          <w:color w:val="000000"/>
        </w:rPr>
        <w:t xml:space="preserve">: </w:t>
      </w:r>
      <w:r w:rsidR="00412DD4" w:rsidRPr="00FE6F05">
        <w:rPr>
          <w:rFonts w:ascii="Verdana" w:eastAsia="Verdana" w:hAnsi="Verdana" w:cs="Verdana"/>
          <w:color w:val="000000"/>
        </w:rPr>
        <w:tab/>
      </w:r>
      <w:r w:rsidR="00412DD4" w:rsidRPr="00FE6F05">
        <w:rPr>
          <w:rFonts w:ascii="Verdana" w:eastAsia="Verdana" w:hAnsi="Verdana" w:cs="Verdana"/>
          <w:color w:val="000000"/>
        </w:rPr>
        <w:tab/>
        <w:t>Michael O’Grady</w:t>
      </w:r>
    </w:p>
    <w:p w14:paraId="4B577791" w14:textId="3D37FD9A" w:rsidR="009506CE" w:rsidRPr="00FE6F05" w:rsidRDefault="009506CE" w:rsidP="00FE6F05">
      <w:pPr>
        <w:pStyle w:val="ListParagraph"/>
        <w:numPr>
          <w:ilvl w:val="0"/>
          <w:numId w:val="40"/>
        </w:numPr>
        <w:pBdr>
          <w:top w:val="nil"/>
          <w:left w:val="nil"/>
          <w:bottom w:val="nil"/>
          <w:right w:val="nil"/>
          <w:between w:val="nil"/>
        </w:pBdr>
        <w:spacing w:after="280"/>
        <w:jc w:val="both"/>
        <w:rPr>
          <w:rFonts w:ascii="Verdana" w:eastAsia="Verdana" w:hAnsi="Verdana" w:cs="Verdana"/>
          <w:color w:val="000000"/>
        </w:rPr>
      </w:pPr>
      <w:r w:rsidRPr="00FE6F05">
        <w:rPr>
          <w:rFonts w:ascii="Verdana" w:eastAsia="Verdana" w:hAnsi="Verdana" w:cs="Verdana"/>
          <w:color w:val="000000"/>
        </w:rPr>
        <w:t>Board Member:</w:t>
      </w:r>
      <w:r w:rsidRPr="00FE6F05">
        <w:rPr>
          <w:rFonts w:ascii="Verdana" w:eastAsia="Verdana" w:hAnsi="Verdana" w:cs="Verdana"/>
          <w:color w:val="000000"/>
        </w:rPr>
        <w:tab/>
      </w:r>
      <w:r w:rsidRPr="00FE6F05">
        <w:rPr>
          <w:rFonts w:ascii="Verdana" w:eastAsia="Verdana" w:hAnsi="Verdana" w:cs="Verdana"/>
          <w:color w:val="000000"/>
        </w:rPr>
        <w:tab/>
      </w:r>
      <w:r w:rsidRPr="00FE6F05">
        <w:rPr>
          <w:rFonts w:ascii="Verdana" w:eastAsia="Verdana" w:hAnsi="Verdana" w:cs="Verdana"/>
          <w:color w:val="000000"/>
        </w:rPr>
        <w:tab/>
        <w:t>Bryan Murphy</w:t>
      </w:r>
    </w:p>
    <w:p w14:paraId="69D98DB3" w14:textId="75E0D9A8" w:rsidR="004C2625" w:rsidRPr="00585264" w:rsidRDefault="006307B4">
      <w:pPr>
        <w:spacing w:before="280" w:after="280" w:line="276" w:lineRule="auto"/>
        <w:jc w:val="both"/>
        <w:rPr>
          <w:rFonts w:ascii="Verdana" w:eastAsia="Verdana" w:hAnsi="Verdana" w:cs="Verdana"/>
          <w:b/>
          <w:sz w:val="22"/>
          <w:szCs w:val="22"/>
        </w:rPr>
      </w:pPr>
      <w:r w:rsidRPr="00585264">
        <w:rPr>
          <w:rFonts w:ascii="Verdana" w:eastAsia="Verdana" w:hAnsi="Verdana" w:cs="Verdana"/>
          <w:b/>
          <w:sz w:val="22"/>
          <w:szCs w:val="22"/>
        </w:rPr>
        <w:t>AOB</w:t>
      </w:r>
    </w:p>
    <w:p w14:paraId="48B79F6E" w14:textId="4F15A241" w:rsidR="004C2625" w:rsidRDefault="006307B4" w:rsidP="007E6E31">
      <w:pPr>
        <w:spacing w:before="280" w:after="280" w:line="276" w:lineRule="auto"/>
        <w:jc w:val="both"/>
        <w:rPr>
          <w:rFonts w:ascii="Verdana" w:eastAsia="Verdana" w:hAnsi="Verdana" w:cs="Verdana"/>
          <w:sz w:val="22"/>
          <w:szCs w:val="22"/>
        </w:rPr>
      </w:pPr>
      <w:r w:rsidRPr="00585264">
        <w:rPr>
          <w:rFonts w:ascii="Verdana" w:eastAsia="Verdana" w:hAnsi="Verdana" w:cs="Verdana"/>
          <w:sz w:val="22"/>
          <w:szCs w:val="22"/>
        </w:rPr>
        <w:t>There being no further business the chairperson declared the meeting closed.</w:t>
      </w:r>
    </w:p>
    <w:sectPr w:rsidR="004C2625">
      <w:type w:val="continuous"/>
      <w:pgSz w:w="11906" w:h="16838"/>
      <w:pgMar w:top="1440" w:right="1800" w:bottom="1440" w:left="1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295"/>
    <w:multiLevelType w:val="hybridMultilevel"/>
    <w:tmpl w:val="D8387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991E1B"/>
    <w:multiLevelType w:val="hybridMultilevel"/>
    <w:tmpl w:val="56ECF5DC"/>
    <w:lvl w:ilvl="0" w:tplc="ACF6FFE0">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5C68AB"/>
    <w:multiLevelType w:val="multilevel"/>
    <w:tmpl w:val="77C06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6077A0"/>
    <w:multiLevelType w:val="multilevel"/>
    <w:tmpl w:val="31F0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52CCB"/>
    <w:multiLevelType w:val="multilevel"/>
    <w:tmpl w:val="2B84C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EDD5594"/>
    <w:multiLevelType w:val="hybridMultilevel"/>
    <w:tmpl w:val="A6BE64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0A12707"/>
    <w:multiLevelType w:val="multilevel"/>
    <w:tmpl w:val="F2D6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A447D"/>
    <w:multiLevelType w:val="multilevel"/>
    <w:tmpl w:val="7206C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012FF3"/>
    <w:multiLevelType w:val="multilevel"/>
    <w:tmpl w:val="81F4F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5D6AF8"/>
    <w:multiLevelType w:val="multilevel"/>
    <w:tmpl w:val="F2C0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24E85"/>
    <w:multiLevelType w:val="multilevel"/>
    <w:tmpl w:val="7206C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8035177"/>
    <w:multiLevelType w:val="multilevel"/>
    <w:tmpl w:val="2A100994"/>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80D6B2F"/>
    <w:multiLevelType w:val="hybridMultilevel"/>
    <w:tmpl w:val="5A5A9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AFC6516"/>
    <w:multiLevelType w:val="multilevel"/>
    <w:tmpl w:val="AB0C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EC5508"/>
    <w:multiLevelType w:val="hybridMultilevel"/>
    <w:tmpl w:val="E4FC2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C4E0ECF"/>
    <w:multiLevelType w:val="multilevel"/>
    <w:tmpl w:val="7B84F67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1E571C1D"/>
    <w:multiLevelType w:val="hybridMultilevel"/>
    <w:tmpl w:val="7924E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EFB399A"/>
    <w:multiLevelType w:val="multilevel"/>
    <w:tmpl w:val="F36E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966CC3"/>
    <w:multiLevelType w:val="multilevel"/>
    <w:tmpl w:val="9858F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5B668CC"/>
    <w:multiLevelType w:val="hybridMultilevel"/>
    <w:tmpl w:val="40E28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A5542B8"/>
    <w:multiLevelType w:val="hybridMultilevel"/>
    <w:tmpl w:val="29980B3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EAD54A9"/>
    <w:multiLevelType w:val="hybridMultilevel"/>
    <w:tmpl w:val="4A1C773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58B5319"/>
    <w:multiLevelType w:val="multilevel"/>
    <w:tmpl w:val="75060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A07525E"/>
    <w:multiLevelType w:val="multilevel"/>
    <w:tmpl w:val="55E8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5477B9"/>
    <w:multiLevelType w:val="multilevel"/>
    <w:tmpl w:val="9EFA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A3562"/>
    <w:multiLevelType w:val="multilevel"/>
    <w:tmpl w:val="42287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977648"/>
    <w:multiLevelType w:val="hybridMultilevel"/>
    <w:tmpl w:val="16D40C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C064B78"/>
    <w:multiLevelType w:val="multilevel"/>
    <w:tmpl w:val="0F34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7A2EDD"/>
    <w:multiLevelType w:val="multilevel"/>
    <w:tmpl w:val="3C9ECCF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463EBD"/>
    <w:multiLevelType w:val="hybridMultilevel"/>
    <w:tmpl w:val="D5E4039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CB004BE"/>
    <w:multiLevelType w:val="multilevel"/>
    <w:tmpl w:val="360C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400F82"/>
    <w:multiLevelType w:val="hybridMultilevel"/>
    <w:tmpl w:val="2AC893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FAA4363"/>
    <w:multiLevelType w:val="multilevel"/>
    <w:tmpl w:val="7206C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FD24C39"/>
    <w:multiLevelType w:val="hybridMultilevel"/>
    <w:tmpl w:val="C6927F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12E6DEB"/>
    <w:multiLevelType w:val="hybridMultilevel"/>
    <w:tmpl w:val="39221E7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66AB7294"/>
    <w:multiLevelType w:val="multilevel"/>
    <w:tmpl w:val="F000DE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BDE7795"/>
    <w:multiLevelType w:val="multilevel"/>
    <w:tmpl w:val="D9260DFC"/>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7" w15:restartNumberingAfterBreak="0">
    <w:nsid w:val="6F805470"/>
    <w:multiLevelType w:val="multilevel"/>
    <w:tmpl w:val="18FC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44C0C"/>
    <w:multiLevelType w:val="multilevel"/>
    <w:tmpl w:val="7A64D1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7F70465F"/>
    <w:multiLevelType w:val="multilevel"/>
    <w:tmpl w:val="D928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1202482">
    <w:abstractNumId w:val="15"/>
  </w:num>
  <w:num w:numId="2" w16cid:durableId="1193305592">
    <w:abstractNumId w:val="7"/>
  </w:num>
  <w:num w:numId="3" w16cid:durableId="1013527887">
    <w:abstractNumId w:val="39"/>
  </w:num>
  <w:num w:numId="4" w16cid:durableId="1543665130">
    <w:abstractNumId w:val="11"/>
  </w:num>
  <w:num w:numId="5" w16cid:durableId="12727506">
    <w:abstractNumId w:val="35"/>
  </w:num>
  <w:num w:numId="6" w16cid:durableId="1103962735">
    <w:abstractNumId w:val="2"/>
  </w:num>
  <w:num w:numId="7" w16cid:durableId="830868490">
    <w:abstractNumId w:val="22"/>
  </w:num>
  <w:num w:numId="8" w16cid:durableId="345258169">
    <w:abstractNumId w:val="18"/>
  </w:num>
  <w:num w:numId="9" w16cid:durableId="37366222">
    <w:abstractNumId w:val="38"/>
  </w:num>
  <w:num w:numId="10" w16cid:durableId="130904023">
    <w:abstractNumId w:val="4"/>
  </w:num>
  <w:num w:numId="11" w16cid:durableId="731006566">
    <w:abstractNumId w:val="28"/>
  </w:num>
  <w:num w:numId="12" w16cid:durableId="1560819377">
    <w:abstractNumId w:val="36"/>
  </w:num>
  <w:num w:numId="13" w16cid:durableId="650329366">
    <w:abstractNumId w:val="37"/>
  </w:num>
  <w:num w:numId="14" w16cid:durableId="246351352">
    <w:abstractNumId w:val="24"/>
  </w:num>
  <w:num w:numId="15" w16cid:durableId="61607699">
    <w:abstractNumId w:val="23"/>
  </w:num>
  <w:num w:numId="16" w16cid:durableId="140343593">
    <w:abstractNumId w:val="25"/>
  </w:num>
  <w:num w:numId="17" w16cid:durableId="931549191">
    <w:abstractNumId w:val="13"/>
  </w:num>
  <w:num w:numId="18" w16cid:durableId="1771193232">
    <w:abstractNumId w:val="30"/>
  </w:num>
  <w:num w:numId="19" w16cid:durableId="1759594197">
    <w:abstractNumId w:val="6"/>
  </w:num>
  <w:num w:numId="20" w16cid:durableId="839540500">
    <w:abstractNumId w:val="27"/>
  </w:num>
  <w:num w:numId="21" w16cid:durableId="1883590468">
    <w:abstractNumId w:val="3"/>
  </w:num>
  <w:num w:numId="22" w16cid:durableId="436214810">
    <w:abstractNumId w:val="17"/>
  </w:num>
  <w:num w:numId="23" w16cid:durableId="2109344707">
    <w:abstractNumId w:val="9"/>
  </w:num>
  <w:num w:numId="24" w16cid:durableId="918640148">
    <w:abstractNumId w:val="32"/>
  </w:num>
  <w:num w:numId="25" w16cid:durableId="746808929">
    <w:abstractNumId w:val="10"/>
  </w:num>
  <w:num w:numId="26" w16cid:durableId="521478340">
    <w:abstractNumId w:val="34"/>
  </w:num>
  <w:num w:numId="27" w16cid:durableId="124861117">
    <w:abstractNumId w:val="21"/>
  </w:num>
  <w:num w:numId="28" w16cid:durableId="1923296467">
    <w:abstractNumId w:val="26"/>
  </w:num>
  <w:num w:numId="29" w16cid:durableId="1937976003">
    <w:abstractNumId w:val="0"/>
  </w:num>
  <w:num w:numId="30" w16cid:durableId="542180705">
    <w:abstractNumId w:val="8"/>
  </w:num>
  <w:num w:numId="31" w16cid:durableId="1247497548">
    <w:abstractNumId w:val="1"/>
  </w:num>
  <w:num w:numId="32" w16cid:durableId="688335797">
    <w:abstractNumId w:val="20"/>
  </w:num>
  <w:num w:numId="33" w16cid:durableId="1822384912">
    <w:abstractNumId w:val="29"/>
  </w:num>
  <w:num w:numId="34" w16cid:durableId="629701131">
    <w:abstractNumId w:val="33"/>
  </w:num>
  <w:num w:numId="35" w16cid:durableId="1668435453">
    <w:abstractNumId w:val="12"/>
  </w:num>
  <w:num w:numId="36" w16cid:durableId="115104000">
    <w:abstractNumId w:val="14"/>
  </w:num>
  <w:num w:numId="37" w16cid:durableId="558905345">
    <w:abstractNumId w:val="19"/>
  </w:num>
  <w:num w:numId="38" w16cid:durableId="1888642801">
    <w:abstractNumId w:val="16"/>
  </w:num>
  <w:num w:numId="39" w16cid:durableId="436364084">
    <w:abstractNumId w:val="5"/>
  </w:num>
  <w:num w:numId="40" w16cid:durableId="18596579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25"/>
    <w:rsid w:val="000943EA"/>
    <w:rsid w:val="000944E6"/>
    <w:rsid w:val="000A7C28"/>
    <w:rsid w:val="000B3BBB"/>
    <w:rsid w:val="000F448B"/>
    <w:rsid w:val="00100303"/>
    <w:rsid w:val="0014295F"/>
    <w:rsid w:val="001B3209"/>
    <w:rsid w:val="00234D66"/>
    <w:rsid w:val="00246229"/>
    <w:rsid w:val="00260E51"/>
    <w:rsid w:val="00277717"/>
    <w:rsid w:val="002C2FCB"/>
    <w:rsid w:val="002C52E5"/>
    <w:rsid w:val="002E2D1E"/>
    <w:rsid w:val="002F01AA"/>
    <w:rsid w:val="0034376F"/>
    <w:rsid w:val="003513C2"/>
    <w:rsid w:val="0035242F"/>
    <w:rsid w:val="003D2297"/>
    <w:rsid w:val="003D2AD5"/>
    <w:rsid w:val="003D4183"/>
    <w:rsid w:val="00402A3A"/>
    <w:rsid w:val="00411654"/>
    <w:rsid w:val="00412DD4"/>
    <w:rsid w:val="0047423E"/>
    <w:rsid w:val="004874F3"/>
    <w:rsid w:val="004C2625"/>
    <w:rsid w:val="00511355"/>
    <w:rsid w:val="0051754E"/>
    <w:rsid w:val="00563BF6"/>
    <w:rsid w:val="00585264"/>
    <w:rsid w:val="005A3580"/>
    <w:rsid w:val="005E4A9B"/>
    <w:rsid w:val="005E64A6"/>
    <w:rsid w:val="005F7CDB"/>
    <w:rsid w:val="00627D7E"/>
    <w:rsid w:val="006307B4"/>
    <w:rsid w:val="00636E8A"/>
    <w:rsid w:val="006532CE"/>
    <w:rsid w:val="00686EA5"/>
    <w:rsid w:val="006B7B53"/>
    <w:rsid w:val="006C5D71"/>
    <w:rsid w:val="006D1724"/>
    <w:rsid w:val="007535E7"/>
    <w:rsid w:val="00777A8A"/>
    <w:rsid w:val="00784AF1"/>
    <w:rsid w:val="00787314"/>
    <w:rsid w:val="007A621B"/>
    <w:rsid w:val="007C0C02"/>
    <w:rsid w:val="007E6E31"/>
    <w:rsid w:val="008005FD"/>
    <w:rsid w:val="008173EA"/>
    <w:rsid w:val="008775F7"/>
    <w:rsid w:val="008D27CE"/>
    <w:rsid w:val="008E131A"/>
    <w:rsid w:val="00920510"/>
    <w:rsid w:val="009208D6"/>
    <w:rsid w:val="009506CE"/>
    <w:rsid w:val="00951DC9"/>
    <w:rsid w:val="009576E2"/>
    <w:rsid w:val="0097554E"/>
    <w:rsid w:val="009D0389"/>
    <w:rsid w:val="00A1131C"/>
    <w:rsid w:val="00A15C43"/>
    <w:rsid w:val="00A259F3"/>
    <w:rsid w:val="00A324F2"/>
    <w:rsid w:val="00AB6F49"/>
    <w:rsid w:val="00B12F1F"/>
    <w:rsid w:val="00B46D5F"/>
    <w:rsid w:val="00B5061F"/>
    <w:rsid w:val="00B718E9"/>
    <w:rsid w:val="00B858F8"/>
    <w:rsid w:val="00BB2D77"/>
    <w:rsid w:val="00BB6481"/>
    <w:rsid w:val="00C9334B"/>
    <w:rsid w:val="00CC2224"/>
    <w:rsid w:val="00CC55AD"/>
    <w:rsid w:val="00D05BF4"/>
    <w:rsid w:val="00D1573D"/>
    <w:rsid w:val="00D43BA0"/>
    <w:rsid w:val="00D4547D"/>
    <w:rsid w:val="00D7786D"/>
    <w:rsid w:val="00DB606D"/>
    <w:rsid w:val="00DE572A"/>
    <w:rsid w:val="00DE575B"/>
    <w:rsid w:val="00DF1DAA"/>
    <w:rsid w:val="00E92AD0"/>
    <w:rsid w:val="00E96B48"/>
    <w:rsid w:val="00F1232B"/>
    <w:rsid w:val="00F15A23"/>
    <w:rsid w:val="00F2241E"/>
    <w:rsid w:val="00FE0444"/>
    <w:rsid w:val="00FE6F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BCD3"/>
  <w15:docId w15:val="{D580F97F-A095-4FBD-9C49-597FE87C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ja-JP"/>
    </w:rPr>
  </w:style>
  <w:style w:type="paragraph" w:styleId="Heading1">
    <w:name w:val="heading 1"/>
    <w:basedOn w:val="Normal"/>
    <w:next w:val="Normal"/>
    <w:uiPriority w:val="9"/>
    <w:qFormat/>
    <w:pPr>
      <w:keepNext/>
      <w:pBdr>
        <w:bottom w:val="single" w:sz="4" w:space="1" w:color="auto"/>
      </w:pBdr>
      <w:outlineLvl w:val="0"/>
    </w:pPr>
    <w:rPr>
      <w:rFonts w:ascii="Arial" w:hAnsi="Arial" w:cs="Arial"/>
      <w:sz w:val="28"/>
      <w:lang w:eastAsia="en-US"/>
    </w:rPr>
  </w:style>
  <w:style w:type="paragraph" w:styleId="Heading2">
    <w:name w:val="heading 2"/>
    <w:basedOn w:val="Normal"/>
    <w:next w:val="Normal"/>
    <w:uiPriority w:val="9"/>
    <w:semiHidden/>
    <w:unhideWhenUsed/>
    <w:qFormat/>
    <w:pPr>
      <w:keepNext/>
      <w:spacing w:line="360" w:lineRule="auto"/>
      <w:outlineLvl w:val="1"/>
    </w:pPr>
    <w:rPr>
      <w:rFonts w:ascii="Arial" w:hAnsi="Arial" w:cs="Arial"/>
      <w:b/>
      <w:sz w:val="22"/>
    </w:rPr>
  </w:style>
  <w:style w:type="paragraph" w:styleId="Heading3">
    <w:name w:val="heading 3"/>
    <w:basedOn w:val="Normal"/>
    <w:next w:val="Normal"/>
    <w:link w:val="Heading3Char"/>
    <w:uiPriority w:val="9"/>
    <w:semiHidden/>
    <w:unhideWhenUsed/>
    <w:qFormat/>
    <w:rsid w:val="000A4BE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spacing w:line="360" w:lineRule="auto"/>
    </w:pPr>
    <w:rPr>
      <w:rFonts w:ascii="Arial" w:hAnsi="Arial" w:cs="Arial"/>
      <w:b/>
      <w:bCs/>
      <w:sz w:val="18"/>
    </w:rPr>
  </w:style>
  <w:style w:type="paragraph" w:styleId="BodyText2">
    <w:name w:val="Body Text 2"/>
    <w:basedOn w:val="Normal"/>
    <w:pPr>
      <w:spacing w:line="360" w:lineRule="auto"/>
    </w:pPr>
    <w:rPr>
      <w:rFonts w:ascii="Arial" w:hAnsi="Arial" w:cs="Arial"/>
      <w:sz w:val="18"/>
    </w:rPr>
  </w:style>
  <w:style w:type="table" w:styleId="TableGrid">
    <w:name w:val="Table Grid"/>
    <w:basedOn w:val="TableNormal"/>
    <w:uiPriority w:val="59"/>
    <w:rsid w:val="005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6BA9"/>
    <w:rPr>
      <w:rFonts w:ascii="Tahoma" w:hAnsi="Tahoma" w:cs="Tahoma"/>
      <w:sz w:val="16"/>
      <w:szCs w:val="16"/>
    </w:rPr>
  </w:style>
  <w:style w:type="character" w:customStyle="1" w:styleId="BalloonTextChar">
    <w:name w:val="Balloon Text Char"/>
    <w:link w:val="BalloonText"/>
    <w:rsid w:val="00AB6BA9"/>
    <w:rPr>
      <w:rFonts w:ascii="Tahoma" w:hAnsi="Tahoma" w:cs="Tahoma"/>
      <w:sz w:val="16"/>
      <w:szCs w:val="16"/>
      <w:lang w:val="en-GB" w:eastAsia="ja-JP"/>
    </w:rPr>
  </w:style>
  <w:style w:type="paragraph" w:styleId="ListParagraph">
    <w:name w:val="List Paragraph"/>
    <w:basedOn w:val="Normal"/>
    <w:uiPriority w:val="34"/>
    <w:qFormat/>
    <w:rsid w:val="00EB46AC"/>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basedOn w:val="DefaultParagraphFont"/>
    <w:link w:val="Heading3"/>
    <w:rsid w:val="000A4BE4"/>
    <w:rPr>
      <w:rFonts w:asciiTheme="majorHAnsi" w:eastAsiaTheme="majorEastAsia" w:hAnsiTheme="majorHAnsi" w:cstheme="majorBidi"/>
      <w:color w:val="1F4D78" w:themeColor="accent1" w:themeShade="7F"/>
      <w:sz w:val="24"/>
      <w:szCs w:val="24"/>
      <w:lang w:eastAsia="ja-JP"/>
    </w:rPr>
  </w:style>
  <w:style w:type="character" w:styleId="CommentReference">
    <w:name w:val="annotation reference"/>
    <w:rsid w:val="00D212EF"/>
    <w:rPr>
      <w:sz w:val="16"/>
      <w:szCs w:val="16"/>
    </w:rPr>
  </w:style>
  <w:style w:type="paragraph" w:styleId="CommentText">
    <w:name w:val="annotation text"/>
    <w:basedOn w:val="Normal"/>
    <w:link w:val="CommentTextChar"/>
    <w:rsid w:val="00D212EF"/>
    <w:rPr>
      <w:sz w:val="20"/>
      <w:szCs w:val="20"/>
      <w:lang w:eastAsia="en-US"/>
    </w:rPr>
  </w:style>
  <w:style w:type="character" w:customStyle="1" w:styleId="CommentTextChar">
    <w:name w:val="Comment Text Char"/>
    <w:basedOn w:val="DefaultParagraphFont"/>
    <w:link w:val="CommentText"/>
    <w:rsid w:val="00D212EF"/>
    <w:rPr>
      <w:rFonts w:eastAsia="Times New Roman"/>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86EA5"/>
    <w:pPr>
      <w:spacing w:before="100" w:beforeAutospacing="1" w:after="100" w:afterAutospacing="1"/>
    </w:pPr>
    <w:rPr>
      <w:lang w:eastAsia="en-IE"/>
    </w:rPr>
  </w:style>
  <w:style w:type="paragraph" w:styleId="Revision">
    <w:name w:val="Revision"/>
    <w:hidden/>
    <w:uiPriority w:val="99"/>
    <w:semiHidden/>
    <w:rsid w:val="002C52E5"/>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20961">
      <w:bodyDiv w:val="1"/>
      <w:marLeft w:val="0"/>
      <w:marRight w:val="0"/>
      <w:marTop w:val="0"/>
      <w:marBottom w:val="0"/>
      <w:divBdr>
        <w:top w:val="none" w:sz="0" w:space="0" w:color="auto"/>
        <w:left w:val="none" w:sz="0" w:space="0" w:color="auto"/>
        <w:bottom w:val="none" w:sz="0" w:space="0" w:color="auto"/>
        <w:right w:val="none" w:sz="0" w:space="0" w:color="auto"/>
      </w:divBdr>
    </w:div>
    <w:div w:id="1418670835">
      <w:bodyDiv w:val="1"/>
      <w:marLeft w:val="0"/>
      <w:marRight w:val="0"/>
      <w:marTop w:val="0"/>
      <w:marBottom w:val="0"/>
      <w:divBdr>
        <w:top w:val="none" w:sz="0" w:space="0" w:color="auto"/>
        <w:left w:val="none" w:sz="0" w:space="0" w:color="auto"/>
        <w:bottom w:val="none" w:sz="0" w:space="0" w:color="auto"/>
        <w:right w:val="none" w:sz="0" w:space="0" w:color="auto"/>
      </w:divBdr>
    </w:div>
    <w:div w:id="1447967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nBv8tSoucUGXlwhQHI5MwvNU4A==">AMUW2mVvyu/Mjdn/ayZHdTrC8Ecr7M5hTHlk7MWq6cdch1Y+04lnamguBQwbXDIi/DmlGa6LZCa6paxv7M0JOT3OQ4x6YANPnccvzL0qiiPbeXT6RgEtb1UZR04MHIQlxXdv0e4KWCsa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Ennis</dc:creator>
  <cp:lastModifiedBy>Ronan Neary</cp:lastModifiedBy>
  <cp:revision>2</cp:revision>
  <dcterms:created xsi:type="dcterms:W3CDTF">2023-01-12T16:58:00Z</dcterms:created>
  <dcterms:modified xsi:type="dcterms:W3CDTF">2023-01-12T16:58:00Z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